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4D4FC6" w14:paraId="089D6AC1" w14:textId="77777777" w:rsidTr="00344ADC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F969" w14:textId="77777777" w:rsidR="00351F02" w:rsidRPr="004D4FC6" w:rsidRDefault="00351F02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 w:rsidRPr="004D4FC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2B0E251" wp14:editId="26E70BF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107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800DC7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4D4FC6" w14:paraId="52E3A621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1A15315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145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A44478" w14:textId="7362870A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8539D2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4D4FC6" w14:paraId="106578A7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0269277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D42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A6A06F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bookmarkStart w:id="2" w:name="_GoBack"/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bookmarkEnd w:id="2"/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4D4FC6" w14:paraId="298EEE16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1FD2463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1BA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7B9850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4D4FC6" w14:paraId="3D1055BB" w14:textId="77777777" w:rsidTr="00344ADC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07E3B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0A079F23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C56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50CE8A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4D4FC6" w14:paraId="4B03AB8B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36B5B95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AA6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65A232A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4D4FC6" w14:paraId="0C87E701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66D8D08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C85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A40CB3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351F02" w:rsidRPr="004D4FC6" w14:paraId="3DB89B28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54B5B8C6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729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FF3C49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Guia n.º</w:t>
            </w:r>
          </w:p>
        </w:tc>
      </w:tr>
      <w:tr w:rsidR="00351F02" w:rsidRPr="004D4FC6" w14:paraId="0A3ECB4C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6E2510D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001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281873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</w:tbl>
    <w:p w14:paraId="0C684E7A" w14:textId="77777777" w:rsidR="00625773" w:rsidRPr="00413D85" w:rsidRDefault="00625773" w:rsidP="00413D85">
      <w:pPr>
        <w:pStyle w:val="2TITULO"/>
        <w:spacing w:before="960" w:after="60"/>
        <w:rPr>
          <w:rFonts w:ascii="Times New Roman" w:hAnsi="Times New Roman" w:cs="Times New Roman"/>
          <w:sz w:val="20"/>
          <w:szCs w:val="20"/>
        </w:rPr>
      </w:pPr>
      <w:r w:rsidRPr="00413D85">
        <w:rPr>
          <w:rFonts w:ascii="Times New Roman" w:hAnsi="Times New Roman" w:cs="Times New Roman"/>
          <w:sz w:val="20"/>
          <w:szCs w:val="20"/>
        </w:rPr>
        <w:t>certidão de localização de prédio em área de reabilitação urbana (ARU)</w:t>
      </w:r>
    </w:p>
    <w:p w14:paraId="2609DC15" w14:textId="7EEF4821" w:rsidR="00264CDA" w:rsidRPr="00413D85" w:rsidRDefault="00625773" w:rsidP="00625773">
      <w:pPr>
        <w:pStyle w:val="2TITULO"/>
        <w:spacing w:line="240" w:lineRule="auto"/>
        <w:rPr>
          <w:rFonts w:ascii="Times New Roman" w:hAnsi="Times New Roman" w:cs="Times New Roman"/>
          <w:b w:val="0"/>
          <w:bCs w:val="0"/>
          <w:caps w:val="0"/>
          <w:sz w:val="20"/>
          <w:szCs w:val="20"/>
        </w:rPr>
      </w:pPr>
      <w:r w:rsidRPr="00413D85">
        <w:rPr>
          <w:rFonts w:ascii="Times New Roman" w:hAnsi="Times New Roman" w:cs="Times New Roman"/>
          <w:b w:val="0"/>
          <w:bCs w:val="0"/>
          <w:sz w:val="20"/>
          <w:szCs w:val="20"/>
        </w:rPr>
        <w:t>Iva reduzido e porta 65 jovem</w:t>
      </w:r>
      <w:r w:rsidR="00B855E0" w:rsidRPr="00413D8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14:paraId="634CD151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6" w:name="_Hlk9011978"/>
      <w:r w:rsidRPr="00BE0A67">
        <w:rPr>
          <w:rFonts w:ascii="Times New Roman" w:hAnsi="Times New Roman" w:cs="Times New Roman"/>
        </w:rPr>
        <w:t>REQUERENTE</w:t>
      </w:r>
    </w:p>
    <w:p w14:paraId="1506F967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79AAA40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7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3823E2E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8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14:paraId="069837E4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10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0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8A4DCC1" w14:textId="77777777" w:rsidR="006C1CD4" w:rsidRPr="00BE0A67" w:rsidRDefault="006C1CD4" w:rsidP="006C1CD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1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7"/>
      <w:bookmarkEnd w:id="11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7B59110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B8AC816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2AD373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3FECC59" w14:textId="77777777" w:rsidR="006C1CD4" w:rsidRDefault="006C1CD4" w:rsidP="006C1C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0F26FFD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2FBF07D7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E9C8F28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72CD961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E9C5500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E75B705" w14:textId="77777777" w:rsidR="006C1CD4" w:rsidRPr="00BE0A67" w:rsidRDefault="006C1CD4" w:rsidP="006C1CD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4FB025F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C96E242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72DF76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F37167" w14:textId="77777777" w:rsidR="006C1CD4" w:rsidRPr="00BE0A67" w:rsidRDefault="006C1CD4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5E527DD1" w14:textId="77777777" w:rsidR="006C1CD4" w:rsidRPr="00BE0A67" w:rsidRDefault="00AC2E91" w:rsidP="006C1CD4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CD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C1C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CD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C1CD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C1C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CD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C1C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CD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1DB1AF5E" w14:textId="77777777" w:rsidR="00264CDA" w:rsidRPr="004D4FC6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4D4FC6">
        <w:rPr>
          <w:rFonts w:ascii="Times New Roman" w:hAnsi="Times New Roman" w:cs="Times New Roman"/>
        </w:rPr>
        <w:t>DO PEDIDO</w:t>
      </w:r>
    </w:p>
    <w:p w14:paraId="44A166F7" w14:textId="77777777" w:rsidR="00264CDA" w:rsidRPr="004D4FC6" w:rsidRDefault="000D7FC7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4D4FC6">
        <w:rPr>
          <w:rFonts w:ascii="Times New Roman" w:hAnsi="Times New Roman" w:cs="Times New Roman"/>
          <w:sz w:val="16"/>
          <w:szCs w:val="16"/>
        </w:rPr>
        <w:t xml:space="preserve">VEM REQUERER </w:t>
      </w:r>
    </w:p>
    <w:p w14:paraId="7EF7E5F2" w14:textId="3964DDE4" w:rsidR="00020DDE" w:rsidRDefault="00625773" w:rsidP="00625773">
      <w:pPr>
        <w:pStyle w:val="4TEXTOSEMESPAO"/>
        <w:tabs>
          <w:tab w:val="left" w:pos="4253"/>
        </w:tabs>
        <w:spacing w:before="240"/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</w:pPr>
      <w:bookmarkStart w:id="12" w:name="_Hlk8916129"/>
      <w:r>
        <w:rPr>
          <w:rFonts w:ascii="Times New Roman" w:hAnsi="Times New Roman" w:cs="Times New Roman"/>
        </w:rPr>
        <w:t xml:space="preserve">A emissão de certidão comprovativa da localização do imóvel abaixo identificado em Área de Reabilitação Urbana (ARU) </w:t>
      </w:r>
      <w:r w:rsidRPr="00625773">
        <w:rPr>
          <w:rFonts w:ascii="Times New Roman" w:hAnsi="Times New Roman" w:cs="Times New Roman"/>
          <w:sz w:val="18"/>
          <w:szCs w:val="18"/>
        </w:rPr>
        <w:t>(indicar qual)</w:t>
      </w:r>
      <w:r>
        <w:rPr>
          <w:rFonts w:ascii="Times New Roman" w:hAnsi="Times New Roman" w:cs="Times New Roman"/>
        </w:rPr>
        <w:t xml:space="preserve"> 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instrText xml:space="preserve"> FORMTEXT </w:instrTex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fldChar w:fldCharType="separate"/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fldChar w:fldCharType="end"/>
      </w:r>
      <w:r w:rsidRPr="004D4FC6"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  <w:t xml:space="preserve">, </w:t>
      </w:r>
      <w:r w:rsidRPr="00625773">
        <w:rPr>
          <w:rFonts w:ascii="Times New Roman" w:hAnsi="Times New Roman" w:cs="Times New Roman"/>
          <w:shd w:val="clear" w:color="auto" w:fill="E7E6E6"/>
        </w:rPr>
        <w:t>para os seguintes efeitos</w:t>
      </w:r>
      <w:r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  <w:t>:</w:t>
      </w:r>
    </w:p>
    <w:p w14:paraId="2B67E2B5" w14:textId="53E21CD3" w:rsidR="00625773" w:rsidRPr="00FD4360" w:rsidRDefault="00AC2E91" w:rsidP="00625773">
      <w:pPr>
        <w:pStyle w:val="4TEXTOSEMESPAO"/>
        <w:tabs>
          <w:tab w:val="left" w:pos="9070"/>
        </w:tabs>
        <w:spacing w:before="113" w:line="300" w:lineRule="atLeast"/>
        <w:rPr>
          <w:rFonts w:ascii="Times New Roman" w:hAnsi="Times New Roman" w:cs="Times New Roman"/>
          <w:color w:val="000000" w:themeColor="text1"/>
          <w:shd w:val="clear" w:color="auto" w:fill="E7E6E6" w:themeFill="background2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pt-PT"/>
          </w:rPr>
          <w:id w:val="16529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773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pt-PT"/>
            </w:rPr>
            <w:t>☐</w:t>
          </w:r>
        </w:sdtContent>
      </w:sdt>
      <w:r w:rsidR="00625773" w:rsidRPr="00FD4360">
        <w:rPr>
          <w:rFonts w:ascii="Times New Roman" w:hAnsi="Times New Roman" w:cs="Times New Roman"/>
          <w:color w:val="000000" w:themeColor="text1"/>
          <w:lang w:val="pt-PT"/>
        </w:rPr>
        <w:t xml:space="preserve"> os previstos no n.º 1 do artigo 18.º do Código do IVA (</w:t>
      </w:r>
      <w:r w:rsidR="00625773" w:rsidRPr="00FD4360">
        <w:rPr>
          <w:rFonts w:ascii="Times New Roman" w:hAnsi="Times New Roman" w:cs="Times New Roman"/>
          <w:color w:val="000000" w:themeColor="text1"/>
          <w:sz w:val="18"/>
          <w:szCs w:val="18"/>
          <w:lang w:val="pt-PT"/>
        </w:rPr>
        <w:t>usufruto da taxa de IVA reduzida, nas obras de reabilitação a realizar</w:t>
      </w:r>
      <w:r w:rsidR="00625773" w:rsidRPr="00FD4360">
        <w:rPr>
          <w:rFonts w:ascii="Times New Roman" w:hAnsi="Times New Roman" w:cs="Times New Roman"/>
          <w:color w:val="000000" w:themeColor="text1"/>
          <w:lang w:val="pt-PT"/>
        </w:rPr>
        <w:t>).</w:t>
      </w:r>
    </w:p>
    <w:p w14:paraId="4B70F9D1" w14:textId="77777777" w:rsidR="00625773" w:rsidRPr="00FD4360" w:rsidRDefault="00AC2E91" w:rsidP="00625773">
      <w:pPr>
        <w:pStyle w:val="4TEXTOSEMESPAO"/>
        <w:tabs>
          <w:tab w:val="left" w:pos="9070"/>
        </w:tabs>
        <w:spacing w:before="120"/>
        <w:rPr>
          <w:rFonts w:ascii="Times New Roman" w:hAnsi="Times New Roman" w:cs="Times New Roman"/>
          <w:color w:val="000000" w:themeColor="text1"/>
          <w:lang w:val="pt-PT"/>
        </w:rPr>
      </w:pPr>
      <w:sdt>
        <w:sdtPr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id w:val="210545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773" w:rsidRPr="00FD4360">
            <w:rPr>
              <w:rFonts w:ascii="MS Gothic" w:eastAsia="MS Gothic" w:hAnsi="MS Gothic" w:cs="Times New Roman" w:hint="eastAsia"/>
              <w:caps/>
              <w:color w:val="000000" w:themeColor="text1"/>
              <w:sz w:val="24"/>
              <w:szCs w:val="24"/>
            </w:rPr>
            <w:t>☐</w:t>
          </w:r>
        </w:sdtContent>
      </w:sdt>
      <w:r w:rsidR="00625773" w:rsidRPr="00FD4360">
        <w:rPr>
          <w:rFonts w:ascii="Times New Roman" w:hAnsi="Times New Roman" w:cs="Times New Roman"/>
          <w:color w:val="000000" w:themeColor="text1"/>
          <w:lang w:val="pt-PT"/>
        </w:rPr>
        <w:t xml:space="preserve"> os previstos no </w:t>
      </w:r>
      <w:r w:rsidR="00625773" w:rsidRPr="00FD4360">
        <w:rPr>
          <w:rFonts w:ascii="Times New Roman" w:hAnsi="Times New Roman" w:cs="Times New Roman"/>
          <w:i/>
          <w:iCs/>
          <w:color w:val="000000" w:themeColor="text1"/>
          <w:lang w:val="pt-PT"/>
        </w:rPr>
        <w:t xml:space="preserve">Programa Porta 65 Jovem </w:t>
      </w:r>
      <w:r w:rsidR="00625773" w:rsidRPr="00FD4360">
        <w:rPr>
          <w:rFonts w:ascii="Times New Roman" w:hAnsi="Times New Roman" w:cs="Times New Roman"/>
          <w:color w:val="000000" w:themeColor="text1"/>
          <w:lang w:val="pt-PT"/>
        </w:rPr>
        <w:t>(</w:t>
      </w:r>
      <w:hyperlink r:id="rId9" w:tgtFrame="_blank" w:tooltip="Dec.Lei 308/2007 - Cria o Programa porta 65 Jovem" w:history="1">
        <w:r w:rsidR="00625773" w:rsidRPr="00FD4360">
          <w:rPr>
            <w:rFonts w:ascii="Times New Roman" w:hAnsi="Times New Roman" w:cs="Times New Roman"/>
            <w:color w:val="000000" w:themeColor="text1"/>
            <w:sz w:val="18"/>
            <w:szCs w:val="18"/>
            <w:lang w:val="pt-PT"/>
          </w:rPr>
          <w:t>Decreto-Lei n.º 308/2007, de 3 de setembro</w:t>
        </w:r>
      </w:hyperlink>
      <w:r w:rsidR="00625773" w:rsidRPr="00FD4360">
        <w:rPr>
          <w:rFonts w:ascii="Times New Roman" w:hAnsi="Times New Roman" w:cs="Times New Roman"/>
          <w:color w:val="000000" w:themeColor="text1"/>
          <w:sz w:val="18"/>
          <w:szCs w:val="18"/>
          <w:lang w:val="pt-PT"/>
        </w:rPr>
        <w:t>, na redação atual</w:t>
      </w:r>
      <w:r w:rsidR="00625773" w:rsidRPr="00FD4360">
        <w:rPr>
          <w:rFonts w:ascii="Times New Roman" w:hAnsi="Times New Roman" w:cs="Times New Roman"/>
          <w:color w:val="000000" w:themeColor="text1"/>
          <w:lang w:val="pt-PT"/>
        </w:rPr>
        <w:t>).</w:t>
      </w:r>
    </w:p>
    <w:p w14:paraId="4C4CC625" w14:textId="74D2A85E" w:rsidR="00263BAE" w:rsidRPr="004D4FC6" w:rsidRDefault="00263BAE" w:rsidP="00263BA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imóvel ou fração</w:t>
      </w:r>
    </w:p>
    <w:bookmarkStart w:id="13" w:name="_Hlk19111911"/>
    <w:bookmarkStart w:id="14" w:name="_Hlk19111534"/>
    <w:bookmarkStart w:id="15" w:name="_Hlk8918692"/>
    <w:bookmarkStart w:id="16" w:name="_Hlk8910282"/>
    <w:bookmarkEnd w:id="12"/>
    <w:p w14:paraId="12B890D6" w14:textId="4E1CA19F" w:rsidR="00263BAE" w:rsidRPr="004D4FC6" w:rsidRDefault="00AC2E9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08644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3BAE">
            <w:rPr>
              <w:rFonts w:ascii="MS Gothic" w:eastAsia="MS Gothic" w:hAnsi="MS Gothic" w:cs="Times New Roman" w:hint="eastAsia"/>
              <w:caps/>
              <w:lang w:val="pt-BR"/>
            </w:rPr>
            <w:t>☒</w:t>
          </w:r>
        </w:sdtContent>
      </w:sdt>
      <w:r w:rsidR="00263BA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prédio</w:t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End w:id="13"/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990CC0" w14:textId="2C4523E6" w:rsidR="00263BAE" w:rsidRPr="004D4FC6" w:rsidRDefault="00AC2E9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8757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B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Fração Autónoma</w:t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17" w:name="_Hlk19111746"/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7"/>
    </w:p>
    <w:p w14:paraId="2E29A681" w14:textId="77777777" w:rsidR="00B43539" w:rsidRPr="004D4FC6" w:rsidRDefault="00B43539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8" w:name="_Hlk19112087"/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4"/>
    <w:p w14:paraId="3A21D628" w14:textId="77777777" w:rsidR="00263BAE" w:rsidRPr="004D4FC6" w:rsidRDefault="00263BAE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8"/>
    </w:p>
    <w:p w14:paraId="0EE56541" w14:textId="77777777" w:rsidR="00B43539" w:rsidRDefault="00B43539" w:rsidP="00263BAE">
      <w:pPr>
        <w:pStyle w:val="5CAMPOHEADER"/>
        <w:tabs>
          <w:tab w:val="clear" w:pos="2680"/>
          <w:tab w:val="clear" w:pos="4670"/>
          <w:tab w:val="left" w:pos="2835"/>
          <w:tab w:val="left" w:pos="3544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4D4FC6">
        <w:rPr>
          <w:rFonts w:ascii="Times New Roman" w:hAnsi="Times New Roman" w:cs="Times New Roman"/>
          <w:color w:val="auto"/>
        </w:rPr>
        <w:t>código postal</w:t>
      </w:r>
      <w:r w:rsidRPr="004D4FC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FC6">
        <w:rPr>
          <w:rStyle w:val="OSUBLINHADO"/>
          <w:rFonts w:ascii="Times New Roman" w:hAnsi="Times New Roman" w:cs="Times New Roman"/>
          <w:color w:val="auto"/>
        </w:rPr>
        <w:tab/>
      </w:r>
      <w:r w:rsidRPr="004D4FC6">
        <w:rPr>
          <w:rFonts w:ascii="Times New Roman" w:hAnsi="Times New Roman" w:cs="Times New Roman"/>
          <w:color w:val="auto"/>
        </w:rPr>
        <w:t xml:space="preserve"> —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4D4FC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FC6">
        <w:rPr>
          <w:rFonts w:ascii="Times New Roman" w:hAnsi="Times New Roman" w:cs="Times New Roman"/>
          <w:color w:val="auto"/>
        </w:rPr>
        <w:t xml:space="preserve">localidaDe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FC6">
        <w:rPr>
          <w:rStyle w:val="OSUBLINHADO"/>
          <w:rFonts w:ascii="Times New Roman" w:hAnsi="Times New Roman" w:cs="Times New Roman"/>
          <w:color w:val="auto"/>
        </w:rPr>
        <w:tab/>
      </w:r>
    </w:p>
    <w:bookmarkEnd w:id="15"/>
    <w:bookmarkEnd w:id="16"/>
    <w:p w14:paraId="40CEA378" w14:textId="07D78EC7" w:rsidR="00263BAE" w:rsidRDefault="00263BAE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Códigos de acesso:</w:t>
      </w:r>
    </w:p>
    <w:p w14:paraId="738D2CB3" w14:textId="700941DA" w:rsidR="00263BAE" w:rsidRDefault="00AC2E9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01273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BAE" w:rsidRPr="00263B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 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BC4D58C" w14:textId="6F4E452C" w:rsidR="00263BAE" w:rsidRDefault="00AC2E9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30944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BAE" w:rsidRPr="00263B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8C09B1A" w14:textId="76D2491E" w:rsidR="00263BAE" w:rsidRPr="00263BAE" w:rsidRDefault="00263BAE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b/>
          <w:bCs/>
          <w:sz w:val="20"/>
          <w:szCs w:val="16"/>
          <w:lang w:val="pt-BR"/>
        </w:rPr>
      </w:pPr>
      <w:r w:rsidRPr="00263BAE">
        <w:rPr>
          <w:rFonts w:ascii="Times New Roman" w:eastAsia="Times New Roman" w:hAnsi="Times New Roman" w:cs="Times New Roman"/>
          <w:b/>
          <w:bCs/>
          <w:sz w:val="20"/>
          <w:szCs w:val="16"/>
          <w:lang w:val="pt-BR"/>
        </w:rPr>
        <w:t>Informação complementar:</w:t>
      </w:r>
    </w:p>
    <w:p w14:paraId="7C4BFA6F" w14:textId="221B08F4" w:rsidR="00263BAE" w:rsidRDefault="00AC2E9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61664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B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existe para o local processo</w:t>
      </w:r>
    </w:p>
    <w:p w14:paraId="35950E1A" w14:textId="4FD82AD2" w:rsidR="00263BAE" w:rsidRDefault="00263BAE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sz w:val="20"/>
          <w:szCs w:val="16"/>
          <w:lang w:val="pt-BR"/>
        </w:rPr>
      </w:pPr>
      <w:r w:rsidRPr="00263BAE">
        <w:rPr>
          <w:rFonts w:ascii="Times New Roman" w:eastAsia="Times New Roman" w:hAnsi="Times New Roman" w:cs="Times New Roman"/>
          <w:sz w:val="20"/>
          <w:szCs w:val="16"/>
          <w:lang w:val="pt-BR"/>
        </w:rPr>
        <w:t>Dados que permitam localizar o processo do edifício, arquivado na Câmara Municipal:</w:t>
      </w:r>
    </w:p>
    <w:p w14:paraId="32EF9315" w14:textId="1B9E97AD" w:rsidR="00263BAE" w:rsidRDefault="00887DBB" w:rsidP="00887DBB">
      <w:pPr>
        <w:widowControl w:val="0"/>
        <w:tabs>
          <w:tab w:val="left" w:pos="411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 de Construção do edifício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 xml:space="preserve">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sob o </w:t>
      </w:r>
      <w:bookmarkStart w:id="19" w:name="_Hlk19112254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alvará de licença ou autorização n.</w:t>
      </w:r>
      <w:bookmarkEnd w:id="19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º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62E457" w14:textId="670871D8" w:rsidR="00887DBB" w:rsidRPr="004D4FC6" w:rsidRDefault="00887DBB" w:rsidP="00887D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F5E277" w14:textId="51A55CCD" w:rsidR="00887DBB" w:rsidRDefault="00887DBB" w:rsidP="00887D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20" w:name="_Hlk19112223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 do processo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2F14A5" w14:textId="08722779" w:rsidR="00887DBB" w:rsidRPr="00263BAE" w:rsidRDefault="00887DBB" w:rsidP="00887D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sz w:val="20"/>
          <w:szCs w:val="1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alvará de licença ou autorização de utilização n.º 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20"/>
    <w:p w14:paraId="7AA6118B" w14:textId="2B95D2D7" w:rsidR="00263BAE" w:rsidRPr="00263BAE" w:rsidRDefault="00AC2E9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62553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DB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63BAE" w:rsidRP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não</w:t>
      </w:r>
      <w:r w:rsidR="00263BA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existe processo</w:t>
      </w:r>
    </w:p>
    <w:p w14:paraId="20B4C9EE" w14:textId="216BD4C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52B3857A" w14:textId="462821F5" w:rsidR="00061286" w:rsidRPr="004D4FC6" w:rsidRDefault="00061286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4C14873D" w14:textId="77777777" w:rsidR="00061286" w:rsidRPr="004D4FC6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3617C3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173A79BF" w14:textId="77777777" w:rsidR="00061286" w:rsidRPr="004D4FC6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6C14F1F9" w14:textId="77777777" w:rsidR="00B334A9" w:rsidRPr="002F2E90" w:rsidRDefault="00B334A9" w:rsidP="00B334A9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21" w:name="_Hlk8655305"/>
      <w:bookmarkStart w:id="22" w:name="_Hlk8747078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A93E141" w14:textId="77777777" w:rsidR="00B334A9" w:rsidRPr="002F2E90" w:rsidRDefault="00B334A9" w:rsidP="00B334A9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63567F0" w14:textId="77777777" w:rsidR="00B334A9" w:rsidRPr="002F2E90" w:rsidRDefault="00B334A9" w:rsidP="00B334A9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9E11644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B1FEB65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296607A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DFFF99F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0017FF50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3AA5C88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29AC974A" w14:textId="77777777" w:rsidR="00B334A9" w:rsidRPr="002F2E90" w:rsidRDefault="00B334A9" w:rsidP="00B334A9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D34B6BE" w14:textId="77777777" w:rsidR="00B334A9" w:rsidRPr="002F2E90" w:rsidRDefault="00B334A9" w:rsidP="00B334A9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21"/>
    <w:p w14:paraId="3BF499AF" w14:textId="77777777" w:rsidR="0067424B" w:rsidRPr="00CC2978" w:rsidRDefault="0067424B" w:rsidP="0067424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22"/>
    <w:p w14:paraId="31B8A258" w14:textId="77777777" w:rsidR="00061286" w:rsidRPr="004D4FC6" w:rsidRDefault="00061286" w:rsidP="003172CC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requerente </w:t>
      </w:r>
      <w:r w:rsidR="00F8710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eastAsia="Times New Roman" w:hAnsi="Times New Roman" w:cs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eastAsia="Times New Roman" w:hAnsi="Times New Roman" w:cs="Times New Roman"/>
          <w:sz w:val="16"/>
          <w:szCs w:val="16"/>
          <w:lang w:val="pt-BR"/>
        </w:rPr>
        <w:t>ssinatura</w:t>
      </w:r>
      <w:r w:rsidR="00F8710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)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3" w:name="Texto9"/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23"/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338E6A8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2DB4BF9A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Código do Procedimento Administrativo (CPA), aprovado pelo Decreto-Lei n.º 4/2015, de 7 de janeiro</w:t>
      </w:r>
    </w:p>
    <w:p w14:paraId="0A273E35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after="240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Estatuto dos Benefícios Fiscais aprovado pelo</w:t>
      </w:r>
      <w:hyperlink r:id="rId14" w:tgtFrame="_blank" w:tooltip="Estatuto dos Benefícios Fiscais" w:history="1">
        <w:r w:rsidRPr="00887DBB">
          <w:rPr>
            <w:rFonts w:ascii="Times New Roman" w:eastAsia="Times New Roman" w:hAnsi="Times New Roman" w:cs="Times New Roman"/>
            <w:sz w:val="20"/>
            <w:szCs w:val="20"/>
            <w:lang w:val="pt-BR"/>
          </w:rPr>
          <w:t xml:space="preserve"> Decreto-Lei n.º 215/1989, de 1 de julho, tendo como última alteração o artigo 263.º da Lei n.º 114/2017, de 29 de dezembro</w:t>
        </w:r>
      </w:hyperlink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.</w:t>
      </w:r>
    </w:p>
    <w:p w14:paraId="1E8A20C4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Orçamento do Estado para 2018: Lei n.º 114/2017, de 29 de dezembro</w:t>
      </w:r>
      <w:hyperlink r:id="rId15" w:tgtFrame="_blank" w:tooltip="Lei do Orçamento do Estado para 2018" w:history="1">
        <w:r w:rsidRPr="00887DBB">
          <w:rPr>
            <w:rFonts w:ascii="Times New Roman" w:eastAsia="Times New Roman" w:hAnsi="Times New Roman" w:cs="Times New Roman"/>
            <w:sz w:val="20"/>
            <w:szCs w:val="20"/>
            <w:lang w:val="pt-BR"/>
          </w:rPr>
          <w:t>.</w:t>
        </w:r>
      </w:hyperlink>
    </w:p>
    <w:p w14:paraId="3417CACF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Regime Jurídico da Reabilitação Urbana aprovado pelo Decreto -Lei n.º 307/2009, de 23 de outubro, com a redação dada pela Lei n.º 32/2012, de 14 de agosto (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rjru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).</w:t>
      </w:r>
    </w:p>
    <w:p w14:paraId="0FCC253E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Decreto-Lei n.º 53/2014, de 8 de abril, estabelece o regime excecional e temporário aplicável à reabilitação de edifícios ou de frações, cuja construção tenha sido concluída há pelo menos 30 anos ou localizados em áreas de reabilitação urbana, sempre que se destinem a ser afetos total ou predominantemente ao uso habitacional;</w:t>
      </w:r>
    </w:p>
    <w:p w14:paraId="25BD7E49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Deliberação da Assembleia Municipal de 10 de setembro de 2009: aprova a delimitação da ARU para o centro histórico da cidade de Coimbra, ao abrigo do artigo 82.º da </w:t>
      </w:r>
      <w:hyperlink r:id="rId16" w:history="1">
        <w:r w:rsidRPr="00887DBB">
          <w:rPr>
            <w:rFonts w:ascii="Times New Roman" w:eastAsia="Times New Roman" w:hAnsi="Times New Roman" w:cs="Times New Roman"/>
            <w:sz w:val="20"/>
            <w:szCs w:val="20"/>
            <w:lang w:val="pt-BR"/>
          </w:rPr>
          <w:t>lei n.º 67-a/2007, de 31 de dezembro</w:t>
        </w:r>
      </w:hyperlink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(o.e. 2008);</w:t>
      </w:r>
    </w:p>
    <w:p w14:paraId="71A28A49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Aviso n.º 4075/2013, no Diário da República, 2.ª série, de 20 de março: aprova a delimitação da 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aru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Coimbra Alta </w:t>
      </w:r>
      <w:hyperlink r:id="rId17" w:anchor="search=" w:tgtFrame="_blank" w:tooltip="Delimitação da Área de Reabilitação Urbana" w:history="1">
        <w:r w:rsidRPr="00887DBB">
          <w:rPr>
            <w:rFonts w:ascii="Times New Roman" w:eastAsia="Times New Roman" w:hAnsi="Times New Roman" w:cs="Times New Roman"/>
            <w:sz w:val="20"/>
            <w:szCs w:val="20"/>
            <w:lang w:val="pt-BR"/>
          </w:rPr>
          <w:t>aprova a delimitação da área de reabilitação urbana, com a fundamentação constante da estratégia de reabilitação urbana</w:t>
        </w:r>
      </w:hyperlink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;</w:t>
      </w:r>
    </w:p>
    <w:p w14:paraId="03A01593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Aviso n.º 5565/2013, no Diário da República, 2.ª série, de 24 de abril: aprova a delimitação das 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aru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´s Coimbra Baixa e Coimbra Rio, com a fundamentação consta dos respetivos programas estratégicos de reabilitação urbana (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peru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);</w:t>
      </w:r>
    </w:p>
    <w:p w14:paraId="2F68500A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Deliberação do executivo municipal de 9 de abril de 2018: aprova a proposta de delimitação de 2 novas áreas de reabilitação urbana (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aru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´s) - Coimbra Universidade/Sereia e Coimbra Santa Clara - antes da aprovação da respetiva operação de reabilitação urbana (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oru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);</w:t>
      </w:r>
    </w:p>
    <w:p w14:paraId="4FD36CD8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Código do Imposto sobre o Valor Acrescentado (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civa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): Decreto-Lei n.º 394-b, de 26 de dezembro. Versão mais recente lei n.º 8/2018, de 2 de março.</w:t>
      </w:r>
    </w:p>
    <w:p w14:paraId="7D0372CE" w14:textId="77777777" w:rsidR="00887DBB" w:rsidRPr="00887DBB" w:rsidRDefault="00887DBB" w:rsidP="00887DB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hAnsi="Times New Roman" w:cs="Times New Roman"/>
          <w:caps/>
          <w:sz w:val="20"/>
          <w:szCs w:val="20"/>
        </w:rPr>
        <w:br w:type="page"/>
      </w:r>
    </w:p>
    <w:p w14:paraId="5D87BE4B" w14:textId="77777777" w:rsidR="00887DBB" w:rsidRPr="009828FD" w:rsidRDefault="00887DBB" w:rsidP="00887DBB">
      <w:pPr>
        <w:pStyle w:val="2TITULO"/>
        <w:spacing w:before="960"/>
        <w:rPr>
          <w:rFonts w:ascii="Times New Roman" w:hAnsi="Times New Roman" w:cs="Times New Roman"/>
          <w:caps w:val="0"/>
          <w:color w:val="auto"/>
          <w:sz w:val="18"/>
          <w:szCs w:val="18"/>
        </w:rPr>
      </w:pPr>
      <w:r w:rsidRPr="009828FD">
        <w:rPr>
          <w:rFonts w:ascii="Times New Roman" w:hAnsi="Times New Roman" w:cs="Times New Roman"/>
          <w:sz w:val="18"/>
          <w:szCs w:val="18"/>
        </w:rPr>
        <w:t xml:space="preserve">CERTIDÃO de localização de prédio em ÁREA DE REABILITAÇÃO URBANA (ARU) </w:t>
      </w:r>
      <w:r w:rsidRPr="009828FD">
        <w:rPr>
          <w:rFonts w:ascii="Times New Roman" w:hAnsi="Times New Roman" w:cs="Times New Roman"/>
          <w:sz w:val="18"/>
          <w:szCs w:val="18"/>
        </w:rPr>
        <w:br/>
      </w:r>
      <w:r w:rsidRPr="009828FD">
        <w:rPr>
          <w:rFonts w:ascii="Times New Roman" w:hAnsi="Times New Roman" w:cs="Times New Roman"/>
          <w:b w:val="0"/>
          <w:sz w:val="18"/>
          <w:szCs w:val="18"/>
        </w:rPr>
        <w:t>IVA reduzido e Porta 65 jovem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887DBB" w:rsidRPr="008D1816" w14:paraId="2FB939AA" w14:textId="77777777" w:rsidTr="00E71A3A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B9C2B19" w14:textId="77777777" w:rsidR="00887DBB" w:rsidRPr="008D1816" w:rsidRDefault="00887DBB" w:rsidP="00E71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FFFFFF"/>
                <w:sz w:val="20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12E2E7A" w14:textId="77777777" w:rsidR="00887DBB" w:rsidRPr="008D1816" w:rsidRDefault="00887DBB" w:rsidP="00E71A3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8D1816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3B9FAB4" w14:textId="77777777" w:rsidR="00887DBB" w:rsidRPr="008D1816" w:rsidRDefault="00887DBB" w:rsidP="00E71A3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8D1816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0D392F2" w14:textId="77777777" w:rsidR="00887DBB" w:rsidRPr="008D1816" w:rsidRDefault="00887DBB" w:rsidP="00E71A3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8D1816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887DBB" w:rsidRPr="00FD4360" w14:paraId="229DF552" w14:textId="77777777" w:rsidTr="00E71A3A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5E9E0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4A1C47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2BAAD5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457B75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5AD8E477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91F03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Planta de localização com o prédio devidamente identificado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876FDC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DB267D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4603B89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092AE7A3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18012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Certidão do registo predial ou código de acesso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5B2063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9F63462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54452D7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625C1172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51069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Caderneta Predial Urbana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152158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536ED4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109894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CF76F6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71751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137AD6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48B04057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63AFA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Certidão do registo comercial ou código de acesso.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E14643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515014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7A0F78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7D0E4DF1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129F7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Caso o prédio/fração não se localize em ARU fazer prova de que foi concluído há mais de 30 anos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38037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D3B2D6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42577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8087DE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12233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E93E78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21F573C2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11A47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Para o Porta 65- Jovem acresce cópia do contrato de arrendamento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121030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E9D5DA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39054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BE1803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25425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AC02D5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</w:tbl>
    <w:p w14:paraId="60668CCD" w14:textId="77777777" w:rsidR="00887DBB" w:rsidRPr="00FD4360" w:rsidRDefault="00887DBB" w:rsidP="00887DBB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BR"/>
        </w:rPr>
      </w:pPr>
      <w:r w:rsidRPr="00FD43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Número de exemplares: 1. </w:t>
      </w:r>
      <w:r w:rsidRPr="00FD43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ab/>
      </w:r>
      <w:r w:rsidRPr="00FD436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val="pt-BR"/>
        </w:rPr>
        <w:t xml:space="preserve">N.A. </w:t>
      </w:r>
      <w:r w:rsidRPr="00FD436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BR"/>
        </w:rPr>
        <w:t>Não Aplicável</w:t>
      </w:r>
    </w:p>
    <w:p w14:paraId="57A5E78D" w14:textId="78F40A98" w:rsidR="00A8437F" w:rsidRPr="004D4FC6" w:rsidRDefault="00A440FE" w:rsidP="00A440FE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 w:cs="Times New Roman"/>
          <w:lang w:val="pt-PT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trabalhador/ 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ASSINATURA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N.º Mecanográfico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A8437F" w:rsidRPr="004D4FC6" w:rsidSect="00B012C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8E16" w14:textId="77777777" w:rsidR="00B43539" w:rsidRDefault="00B43539">
      <w:r>
        <w:separator/>
      </w:r>
    </w:p>
  </w:endnote>
  <w:endnote w:type="continuationSeparator" w:id="0">
    <w:p w14:paraId="3BDD4661" w14:textId="77777777" w:rsidR="00B43539" w:rsidRDefault="00B4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2B22" w14:textId="77777777" w:rsidR="007D2CD8" w:rsidRDefault="007D2C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413D85" w:rsidRPr="00413D85" w14:paraId="502CAC18" w14:textId="77777777" w:rsidTr="00413D85">
      <w:trPr>
        <w:trHeight w:val="227"/>
      </w:trPr>
      <w:tc>
        <w:tcPr>
          <w:tcW w:w="9467" w:type="dxa"/>
          <w:gridSpan w:val="3"/>
          <w:vAlign w:val="center"/>
          <w:hideMark/>
        </w:tcPr>
        <w:p w14:paraId="474F81A0" w14:textId="77777777" w:rsidR="00413D85" w:rsidRPr="00413D85" w:rsidRDefault="00413D85" w:rsidP="00413D85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413D85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413D85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413D85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413D85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413D85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413D85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413D85" w:rsidRPr="00413D85" w14:paraId="238D7A5E" w14:textId="77777777" w:rsidTr="00413D85">
      <w:trPr>
        <w:trHeight w:hRule="exact" w:val="227"/>
      </w:trPr>
      <w:tc>
        <w:tcPr>
          <w:tcW w:w="1242" w:type="dxa"/>
          <w:vAlign w:val="center"/>
          <w:hideMark/>
        </w:tcPr>
        <w:p w14:paraId="5CD2EDCF" w14:textId="380AD2DC" w:rsidR="00413D85" w:rsidRPr="00413D85" w:rsidRDefault="00413D85" w:rsidP="00413D85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596F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72</w: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22F9F6EB" w14:textId="77777777" w:rsidR="00413D85" w:rsidRPr="00413D85" w:rsidRDefault="00413D85" w:rsidP="00413D85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6A824B3E" w14:textId="77777777" w:rsidR="00413D85" w:rsidRPr="00413D85" w:rsidRDefault="00413D85" w:rsidP="00413D85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59C30C2" w14:textId="77777777" w:rsidR="00413D85" w:rsidRPr="00413D85" w:rsidRDefault="00413D85" w:rsidP="00413D85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021C" w14:textId="77777777" w:rsidR="007D2CD8" w:rsidRDefault="007D2C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8236" w14:textId="77777777" w:rsidR="00B43539" w:rsidRDefault="00B43539">
      <w:r>
        <w:separator/>
      </w:r>
    </w:p>
  </w:footnote>
  <w:footnote w:type="continuationSeparator" w:id="0">
    <w:p w14:paraId="7940D8E0" w14:textId="77777777" w:rsidR="00B43539" w:rsidRDefault="00B4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E4ECD" w14:textId="77777777" w:rsidR="007D2CD8" w:rsidRDefault="007D2C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D027" w14:textId="77777777" w:rsidR="007D2CD8" w:rsidRDefault="007D2C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BC9B" w14:textId="77777777" w:rsidR="007D2CD8" w:rsidRDefault="007D2C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lnhRM01k5f1deQWvSWya4BJaDt+H/E16yzvFkp7IkJfGwRSr4BbQxHSAV8uPx6bfa7ZzwjUU7qLgrK7JUZaVw==" w:salt="z98zE04pb6n6zKdHvmWqf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0DDE"/>
    <w:rsid w:val="000462DF"/>
    <w:rsid w:val="00061286"/>
    <w:rsid w:val="000819B3"/>
    <w:rsid w:val="000846B7"/>
    <w:rsid w:val="000A291E"/>
    <w:rsid w:val="000A7862"/>
    <w:rsid w:val="000B2F38"/>
    <w:rsid w:val="000D7FC7"/>
    <w:rsid w:val="00126791"/>
    <w:rsid w:val="00157D65"/>
    <w:rsid w:val="00166B1D"/>
    <w:rsid w:val="00175EB6"/>
    <w:rsid w:val="001B2AB3"/>
    <w:rsid w:val="001B2D7D"/>
    <w:rsid w:val="00203220"/>
    <w:rsid w:val="00203B13"/>
    <w:rsid w:val="002053CF"/>
    <w:rsid w:val="00241F66"/>
    <w:rsid w:val="00263BAE"/>
    <w:rsid w:val="00264CDA"/>
    <w:rsid w:val="00297AC3"/>
    <w:rsid w:val="002B060F"/>
    <w:rsid w:val="002B2D4E"/>
    <w:rsid w:val="002E2769"/>
    <w:rsid w:val="002E581A"/>
    <w:rsid w:val="00316CE5"/>
    <w:rsid w:val="003172CC"/>
    <w:rsid w:val="003368E0"/>
    <w:rsid w:val="00336FD0"/>
    <w:rsid w:val="00344ADC"/>
    <w:rsid w:val="00347449"/>
    <w:rsid w:val="00351F02"/>
    <w:rsid w:val="003803C3"/>
    <w:rsid w:val="0038642F"/>
    <w:rsid w:val="00397FDA"/>
    <w:rsid w:val="003A6BBA"/>
    <w:rsid w:val="003A7773"/>
    <w:rsid w:val="003E2267"/>
    <w:rsid w:val="003E453C"/>
    <w:rsid w:val="003E72AB"/>
    <w:rsid w:val="003F0C77"/>
    <w:rsid w:val="003F5BCE"/>
    <w:rsid w:val="004133A3"/>
    <w:rsid w:val="00413D85"/>
    <w:rsid w:val="00452114"/>
    <w:rsid w:val="00461C76"/>
    <w:rsid w:val="0046281C"/>
    <w:rsid w:val="004A2470"/>
    <w:rsid w:val="004A764D"/>
    <w:rsid w:val="004B63BF"/>
    <w:rsid w:val="004D4FC6"/>
    <w:rsid w:val="004D622D"/>
    <w:rsid w:val="004E563E"/>
    <w:rsid w:val="00532912"/>
    <w:rsid w:val="00541A7F"/>
    <w:rsid w:val="005460A8"/>
    <w:rsid w:val="00564046"/>
    <w:rsid w:val="00574F5D"/>
    <w:rsid w:val="00584ABE"/>
    <w:rsid w:val="005852F5"/>
    <w:rsid w:val="005913A3"/>
    <w:rsid w:val="00591DCE"/>
    <w:rsid w:val="00596F2B"/>
    <w:rsid w:val="005D1460"/>
    <w:rsid w:val="005E71A6"/>
    <w:rsid w:val="0060532A"/>
    <w:rsid w:val="00620339"/>
    <w:rsid w:val="00620AAB"/>
    <w:rsid w:val="006215A8"/>
    <w:rsid w:val="006231B2"/>
    <w:rsid w:val="00625773"/>
    <w:rsid w:val="0062596C"/>
    <w:rsid w:val="006513C6"/>
    <w:rsid w:val="0067424B"/>
    <w:rsid w:val="00681E1E"/>
    <w:rsid w:val="006A35C5"/>
    <w:rsid w:val="006A4E90"/>
    <w:rsid w:val="006C1CD4"/>
    <w:rsid w:val="006D1725"/>
    <w:rsid w:val="006F3477"/>
    <w:rsid w:val="00717AD7"/>
    <w:rsid w:val="0075045E"/>
    <w:rsid w:val="00770306"/>
    <w:rsid w:val="00774ACF"/>
    <w:rsid w:val="007841F8"/>
    <w:rsid w:val="007933E5"/>
    <w:rsid w:val="007A17BD"/>
    <w:rsid w:val="007A4F53"/>
    <w:rsid w:val="007D1E90"/>
    <w:rsid w:val="007D2CD8"/>
    <w:rsid w:val="007D34DE"/>
    <w:rsid w:val="007D63DB"/>
    <w:rsid w:val="00817691"/>
    <w:rsid w:val="0082318B"/>
    <w:rsid w:val="008478C0"/>
    <w:rsid w:val="008539D2"/>
    <w:rsid w:val="008634A9"/>
    <w:rsid w:val="008676D7"/>
    <w:rsid w:val="00886EDA"/>
    <w:rsid w:val="00887DBB"/>
    <w:rsid w:val="008C10AD"/>
    <w:rsid w:val="008C52F5"/>
    <w:rsid w:val="008F2DC7"/>
    <w:rsid w:val="008F6105"/>
    <w:rsid w:val="0095014B"/>
    <w:rsid w:val="00950D27"/>
    <w:rsid w:val="00950DF5"/>
    <w:rsid w:val="00963DB4"/>
    <w:rsid w:val="00966A5F"/>
    <w:rsid w:val="00984291"/>
    <w:rsid w:val="009B0FD4"/>
    <w:rsid w:val="009B6CD9"/>
    <w:rsid w:val="009E042D"/>
    <w:rsid w:val="009E4655"/>
    <w:rsid w:val="009F783E"/>
    <w:rsid w:val="00A208AF"/>
    <w:rsid w:val="00A440FE"/>
    <w:rsid w:val="00A45251"/>
    <w:rsid w:val="00A57B7B"/>
    <w:rsid w:val="00A8145E"/>
    <w:rsid w:val="00A8437F"/>
    <w:rsid w:val="00A863B6"/>
    <w:rsid w:val="00AA4780"/>
    <w:rsid w:val="00AC2E91"/>
    <w:rsid w:val="00AC47CF"/>
    <w:rsid w:val="00AD45AC"/>
    <w:rsid w:val="00AE1090"/>
    <w:rsid w:val="00AE1B66"/>
    <w:rsid w:val="00AF4005"/>
    <w:rsid w:val="00AF7B59"/>
    <w:rsid w:val="00B012C7"/>
    <w:rsid w:val="00B334A9"/>
    <w:rsid w:val="00B36A28"/>
    <w:rsid w:val="00B43539"/>
    <w:rsid w:val="00B855E0"/>
    <w:rsid w:val="00BB0C80"/>
    <w:rsid w:val="00BC56BB"/>
    <w:rsid w:val="00BC58F4"/>
    <w:rsid w:val="00BC69F7"/>
    <w:rsid w:val="00BD2CFA"/>
    <w:rsid w:val="00BD6E44"/>
    <w:rsid w:val="00BE183E"/>
    <w:rsid w:val="00C14175"/>
    <w:rsid w:val="00C158E5"/>
    <w:rsid w:val="00C2278A"/>
    <w:rsid w:val="00C41313"/>
    <w:rsid w:val="00C970B9"/>
    <w:rsid w:val="00CD0D78"/>
    <w:rsid w:val="00CD24E5"/>
    <w:rsid w:val="00CE070A"/>
    <w:rsid w:val="00CE111F"/>
    <w:rsid w:val="00CE7358"/>
    <w:rsid w:val="00D05C8F"/>
    <w:rsid w:val="00D14A33"/>
    <w:rsid w:val="00D239BD"/>
    <w:rsid w:val="00D268C7"/>
    <w:rsid w:val="00D42FD6"/>
    <w:rsid w:val="00D47563"/>
    <w:rsid w:val="00D7287B"/>
    <w:rsid w:val="00D758E3"/>
    <w:rsid w:val="00D75E98"/>
    <w:rsid w:val="00D9543F"/>
    <w:rsid w:val="00DC1E4E"/>
    <w:rsid w:val="00DC2C2D"/>
    <w:rsid w:val="00DD1C0A"/>
    <w:rsid w:val="00DE2AA7"/>
    <w:rsid w:val="00E106BF"/>
    <w:rsid w:val="00E1095B"/>
    <w:rsid w:val="00E27BB3"/>
    <w:rsid w:val="00E4449E"/>
    <w:rsid w:val="00E51BC7"/>
    <w:rsid w:val="00EB0768"/>
    <w:rsid w:val="00EB61AC"/>
    <w:rsid w:val="00EC048E"/>
    <w:rsid w:val="00EE6513"/>
    <w:rsid w:val="00F60B59"/>
    <w:rsid w:val="00F81AAF"/>
    <w:rsid w:val="00F87107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7C690"/>
  <w14:defaultImageDpi w14:val="96"/>
  <w15:docId w15:val="{0EC60087-6808-429F-BB22-1A1EC18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m-coimbra.pt/areas/transparencia/politica-de-privacidade" TargetMode="External"/><Relationship Id="rId17" Type="http://schemas.openxmlformats.org/officeDocument/2006/relationships/hyperlink" Target="http://bm-pesquisa.cm-lisboa.pt/apex/app_bm.download_my_file?p_file=158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gdlisboa.pt/leis/lei_mostra_articulado.php?nid=947&amp;tabela=leis&amp;ficha=1&amp;pagina=1&amp;so_miolo=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-coimbra.p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e.pt/home/-/dre/114425586/details/maximized" TargetMode="External"/><Relationship Id="rId23" Type="http://schemas.openxmlformats.org/officeDocument/2006/relationships/footer" Target="footer3.xml"/><Relationship Id="rId10" Type="http://schemas.openxmlformats.org/officeDocument/2006/relationships/hyperlink" Target="mailto:dpo@cm-coimbra.p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dre.pt/pdf1sdip/2007/09/16900/0610606111.PDF" TargetMode="External"/><Relationship Id="rId14" Type="http://schemas.openxmlformats.org/officeDocument/2006/relationships/hyperlink" Target="https://dre.pt/web/guest/legislacao-consolidada/-/lc/114449588/201801121010/73504238/element/diploma?p_p_state=maximized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04A2-5A3F-4843-8E0A-58AD61E8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1389</Words>
  <Characters>7501</Characters>
  <Application>Microsoft Office Word</Application>
  <DocSecurity>0</DocSecurity>
  <Lines>62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Fátima Ramos</cp:lastModifiedBy>
  <cp:revision>7</cp:revision>
  <cp:lastPrinted>2018-02-26T18:30:00Z</cp:lastPrinted>
  <dcterms:created xsi:type="dcterms:W3CDTF">2020-03-09T16:39:00Z</dcterms:created>
  <dcterms:modified xsi:type="dcterms:W3CDTF">2020-03-20T16:11:00Z</dcterms:modified>
</cp:coreProperties>
</file>