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4B5055" w:rsidRPr="00F900FD" w14:paraId="3D6484EB" w14:textId="77777777" w:rsidTr="00D14369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E602" w14:textId="03D1C103" w:rsidR="004B5055" w:rsidRPr="004D4FC6" w:rsidRDefault="004B5055" w:rsidP="00D14369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F900FD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7A525899" wp14:editId="11AF0EA6">
                  <wp:extent cx="2681605" cy="668655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C174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C35A1B" w14:textId="77777777" w:rsidR="004B5055" w:rsidRPr="004D4FC6" w:rsidRDefault="004B5055" w:rsidP="00D14369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4B5055" w:rsidRPr="00F900FD" w14:paraId="17259520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544BED4F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C38A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E98F27" w14:textId="77777777" w:rsidR="004B5055" w:rsidRPr="004D4FC6" w:rsidRDefault="004B5055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4B5055" w:rsidRPr="00F900FD" w14:paraId="7F81791A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17D6AAD1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E4A0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4699A8" w14:textId="77777777" w:rsidR="004B5055" w:rsidRPr="004D4FC6" w:rsidRDefault="004B5055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5055" w:rsidRPr="00F900FD" w14:paraId="0B41C154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250FC7B1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A4D8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FCE09E" w14:textId="77777777" w:rsidR="004B5055" w:rsidRPr="004D4FC6" w:rsidRDefault="004B5055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4B5055" w:rsidRPr="00F900FD" w14:paraId="2BCBFFDC" w14:textId="77777777" w:rsidTr="00D14369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6245" w14:textId="77777777" w:rsidR="004B5055" w:rsidRPr="004D4FC6" w:rsidRDefault="004B5055" w:rsidP="00D14369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14A0D819" w14:textId="77777777" w:rsidR="004B5055" w:rsidRPr="004D4FC6" w:rsidRDefault="004B5055" w:rsidP="00D14369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E143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964D1A8" w14:textId="77777777" w:rsidR="004B5055" w:rsidRPr="004D4FC6" w:rsidRDefault="004B5055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5055" w:rsidRPr="00F900FD" w14:paraId="6C280BFF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4C236F11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B858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74C149" w14:textId="77777777" w:rsidR="004B5055" w:rsidRPr="004D4FC6" w:rsidRDefault="004B5055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4B5055" w:rsidRPr="00F900FD" w14:paraId="4C000223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576126DA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64B8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50B36B" w14:textId="77777777" w:rsidR="004B5055" w:rsidRPr="004D4FC6" w:rsidRDefault="004B5055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5055" w:rsidRPr="00F900FD" w14:paraId="3928E8C8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375ED2B4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2300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398827" w14:textId="77777777" w:rsidR="004B5055" w:rsidRPr="004D4FC6" w:rsidRDefault="004B5055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4B5055" w:rsidRPr="00F900FD" w14:paraId="42D09EFA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7177055D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B046" w14:textId="77777777" w:rsidR="004B5055" w:rsidRPr="004D4FC6" w:rsidRDefault="004B5055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18786D" w14:textId="77777777" w:rsidR="004B5055" w:rsidRPr="004D4FC6" w:rsidRDefault="004B5055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2B35273" w14:textId="77777777" w:rsidR="00264CDA" w:rsidRPr="00256E0E" w:rsidRDefault="009E7A01" w:rsidP="006F67AA">
      <w:pPr>
        <w:pStyle w:val="2TITULO"/>
        <w:spacing w:before="960" w:line="300" w:lineRule="atLeast"/>
        <w:rPr>
          <w:rFonts w:ascii="Times New Roman" w:hAnsi="Times New Roman" w:cs="Times New Roman"/>
          <w:sz w:val="20"/>
          <w:szCs w:val="20"/>
        </w:rPr>
      </w:pPr>
      <w:bookmarkStart w:id="1" w:name="_Hlk515018961"/>
      <w:r w:rsidRPr="00256E0E">
        <w:rPr>
          <w:rFonts w:ascii="Times New Roman" w:hAnsi="Times New Roman" w:cs="Times New Roman"/>
          <w:sz w:val="20"/>
          <w:szCs w:val="20"/>
        </w:rPr>
        <w:t>Pedido de parecer para instrução de pedido de financiamento no âmbito do IFRRU 2020</w:t>
      </w:r>
      <w:bookmarkEnd w:id="1"/>
    </w:p>
    <w:p w14:paraId="246EDD85" w14:textId="77777777" w:rsidR="00256E0E" w:rsidRPr="00256E0E" w:rsidRDefault="00256E0E" w:rsidP="006F67AA">
      <w:pPr>
        <w:pStyle w:val="5CAMPOSEPARADOR"/>
        <w:spacing w:line="300" w:lineRule="atLeast"/>
        <w:outlineLvl w:val="0"/>
        <w:rPr>
          <w:rFonts w:ascii="Times New Roman" w:hAnsi="Times New Roman" w:cs="Times New Roman"/>
        </w:rPr>
      </w:pPr>
      <w:bookmarkStart w:id="2" w:name="_Hlk9011978"/>
      <w:bookmarkStart w:id="3" w:name="_Hlk9848050"/>
      <w:bookmarkStart w:id="4" w:name="_Hlk9930274"/>
      <w:r w:rsidRPr="00256E0E">
        <w:rPr>
          <w:rFonts w:ascii="Times New Roman" w:hAnsi="Times New Roman" w:cs="Times New Roman"/>
        </w:rPr>
        <w:t>REQUERENTE</w:t>
      </w:r>
    </w:p>
    <w:p w14:paraId="4C3505B1" w14:textId="3D261395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NOME </w:t>
      </w:r>
      <w:r w:rsidRPr="00891249">
        <w:rPr>
          <w:rFonts w:ascii="Times New Roman" w:hAnsi="Times New Roman" w:cs="Times New Roman"/>
          <w:color w:val="auto"/>
          <w:sz w:val="20"/>
          <w:szCs w:val="20"/>
          <w:shd w:val="clear" w:color="auto" w:fill="D9D9D9" w:themeFill="background1" w:themeFillShade="D9"/>
        </w:rPr>
        <w:t xml:space="preserve"> </w:t>
      </w:r>
      <w:r w:rsidR="00891249" w:rsidRPr="00891249">
        <w:rPr>
          <w:rFonts w:ascii="Times New Roman" w:hAnsi="Times New Roman" w:cs="Times New Roman"/>
          <w:color w:val="auto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891249" w:rsidRPr="00891249">
        <w:rPr>
          <w:rFonts w:ascii="Times New Roman" w:hAnsi="Times New Roman" w:cs="Times New Roman"/>
          <w:color w:val="auto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="00891249" w:rsidRPr="00891249">
        <w:rPr>
          <w:rFonts w:ascii="Times New Roman" w:hAnsi="Times New Roman" w:cs="Times New Roman"/>
          <w:color w:val="auto"/>
          <w:sz w:val="20"/>
          <w:szCs w:val="20"/>
          <w:shd w:val="clear" w:color="auto" w:fill="D9D9D9" w:themeFill="background1" w:themeFillShade="D9"/>
        </w:rPr>
      </w:r>
      <w:r w:rsidR="00891249" w:rsidRPr="00891249">
        <w:rPr>
          <w:rFonts w:ascii="Times New Roman" w:hAnsi="Times New Roman" w:cs="Times New Roman"/>
          <w:color w:val="auto"/>
          <w:sz w:val="20"/>
          <w:szCs w:val="20"/>
          <w:shd w:val="clear" w:color="auto" w:fill="D9D9D9" w:themeFill="background1" w:themeFillShade="D9"/>
        </w:rPr>
        <w:fldChar w:fldCharType="separate"/>
      </w:r>
      <w:r w:rsidR="00891249" w:rsidRPr="00891249">
        <w:rPr>
          <w:rFonts w:ascii="Times New Roman" w:hAnsi="Times New Roman" w:cs="Times New Roman"/>
          <w:noProof/>
          <w:color w:val="auto"/>
          <w:sz w:val="20"/>
          <w:szCs w:val="20"/>
          <w:shd w:val="clear" w:color="auto" w:fill="D9D9D9" w:themeFill="background1" w:themeFillShade="D9"/>
        </w:rPr>
        <w:t> </w:t>
      </w:r>
      <w:r w:rsidR="00891249" w:rsidRPr="00891249">
        <w:rPr>
          <w:rFonts w:ascii="Times New Roman" w:hAnsi="Times New Roman" w:cs="Times New Roman"/>
          <w:noProof/>
          <w:color w:val="auto"/>
          <w:sz w:val="20"/>
          <w:szCs w:val="20"/>
          <w:shd w:val="clear" w:color="auto" w:fill="D9D9D9" w:themeFill="background1" w:themeFillShade="D9"/>
        </w:rPr>
        <w:t> </w:t>
      </w:r>
      <w:r w:rsidR="00891249" w:rsidRPr="00891249">
        <w:rPr>
          <w:rFonts w:ascii="Times New Roman" w:hAnsi="Times New Roman" w:cs="Times New Roman"/>
          <w:noProof/>
          <w:color w:val="auto"/>
          <w:sz w:val="20"/>
          <w:szCs w:val="20"/>
          <w:shd w:val="clear" w:color="auto" w:fill="D9D9D9" w:themeFill="background1" w:themeFillShade="D9"/>
        </w:rPr>
        <w:t> </w:t>
      </w:r>
      <w:r w:rsidR="00891249" w:rsidRPr="00891249">
        <w:rPr>
          <w:rFonts w:ascii="Times New Roman" w:hAnsi="Times New Roman" w:cs="Times New Roman"/>
          <w:noProof/>
          <w:color w:val="auto"/>
          <w:sz w:val="20"/>
          <w:szCs w:val="20"/>
          <w:shd w:val="clear" w:color="auto" w:fill="D9D9D9" w:themeFill="background1" w:themeFillShade="D9"/>
        </w:rPr>
        <w:t> </w:t>
      </w:r>
      <w:r w:rsidR="00891249" w:rsidRPr="00891249">
        <w:rPr>
          <w:rFonts w:ascii="Times New Roman" w:hAnsi="Times New Roman" w:cs="Times New Roman"/>
          <w:noProof/>
          <w:color w:val="auto"/>
          <w:sz w:val="20"/>
          <w:szCs w:val="20"/>
          <w:shd w:val="clear" w:color="auto" w:fill="D9D9D9" w:themeFill="background1" w:themeFillShade="D9"/>
        </w:rPr>
        <w:t> </w:t>
      </w:r>
      <w:r w:rsidR="00891249" w:rsidRPr="00891249">
        <w:rPr>
          <w:rFonts w:ascii="Times New Roman" w:hAnsi="Times New Roman" w:cs="Times New Roman"/>
          <w:color w:val="auto"/>
          <w:sz w:val="20"/>
          <w:szCs w:val="20"/>
          <w:shd w:val="clear" w:color="auto" w:fill="D9D9D9" w:themeFill="background1" w:themeFillShade="D9"/>
        </w:rPr>
        <w:fldChar w:fldCharType="end"/>
      </w:r>
      <w:bookmarkEnd w:id="5"/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292830FE" w14:textId="4CD5ACBC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256E0E">
        <w:rPr>
          <w:rFonts w:ascii="Times New Roman" w:hAnsi="Times New Roman" w:cs="Times New Roman"/>
          <w:color w:val="auto"/>
        </w:rPr>
        <w:t xml:space="preserve">residente/com sede em  </w:t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05EC4403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256E0E">
        <w:rPr>
          <w:rFonts w:ascii="Times New Roman" w:hAnsi="Times New Roman" w:cs="Times New Roman"/>
          <w:color w:val="auto"/>
        </w:rPr>
        <w:t>código postal</w:t>
      </w:r>
      <w:r w:rsidR="00B64FFF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Fonts w:ascii="Times New Roman" w:hAnsi="Times New Roman" w:cs="Times New Roman"/>
          <w:color w:val="auto"/>
        </w:rPr>
        <w:t xml:space="preserve"> —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>localidaDe</w:t>
      </w:r>
      <w:r w:rsidR="00B64FFF">
        <w:rPr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53F9E25B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cartão de cidadão </w:t>
      </w:r>
      <w:r w:rsidRPr="00F10EE3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256E0E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>Validade</w:t>
      </w:r>
      <w:r w:rsidR="00B64FFF">
        <w:rPr>
          <w:rFonts w:ascii="Times New Roman" w:hAnsi="Times New Roman" w:cs="Times New Roman"/>
          <w:color w:val="auto"/>
        </w:rPr>
        <w:t xml:space="preserve"> 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 xml:space="preserve">contribuinte </w:t>
      </w:r>
      <w:r w:rsidRPr="00F10EE3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B64FFF">
        <w:rPr>
          <w:rStyle w:val="OSUBLINHADO"/>
          <w:caps w:val="0"/>
          <w:noProof/>
          <w:color w:val="auto"/>
          <w:sz w:val="20"/>
        </w:rPr>
        <w:t xml:space="preserve"> </w:t>
      </w:r>
      <w:r w:rsidRPr="00B64FFF">
        <w:rPr>
          <w:rStyle w:val="OSUBLINHADO"/>
          <w:caps w:val="0"/>
          <w:noProof/>
          <w:color w:val="auto"/>
          <w:sz w:val="20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346DB0E6" w14:textId="77777777" w:rsidR="00256E0E" w:rsidRPr="00256E0E" w:rsidRDefault="00256E0E" w:rsidP="006F67AA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telefone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256E0E">
        <w:rPr>
          <w:rFonts w:ascii="Times New Roman" w:hAnsi="Times New Roman" w:cs="Times New Roman"/>
          <w:color w:val="auto"/>
        </w:rPr>
        <w:t>TELEMÓVEL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256E0E">
        <w:rPr>
          <w:rFonts w:ascii="Times New Roman" w:hAnsi="Times New Roman" w:cs="Times New Roman"/>
          <w:color w:val="auto"/>
        </w:rPr>
        <w:t>fax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244B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6F283A59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e-mail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75535D84" w14:textId="77777777" w:rsidR="00256E0E" w:rsidRPr="00256E0E" w:rsidRDefault="00256E0E" w:rsidP="006F67A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 w:rsidR="00D244B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379474" w14:textId="77777777" w:rsidR="00256E0E" w:rsidRPr="00256E0E" w:rsidRDefault="00256E0E" w:rsidP="006F67A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D244B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46F796" w14:textId="77777777" w:rsidR="00256E0E" w:rsidRPr="00256E0E" w:rsidRDefault="00256E0E" w:rsidP="00813216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11" w:name="_Hlk9434067"/>
      <w:bookmarkEnd w:id="2"/>
      <w:r w:rsidRPr="00256E0E">
        <w:rPr>
          <w:rFonts w:ascii="Times New Roman" w:hAnsi="Times New Roman" w:cs="Times New Roman"/>
          <w:color w:val="auto"/>
        </w:rPr>
        <w:t>Na qualidade de: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olor w:val="auto"/>
        </w:rPr>
      </w:r>
      <w:r w:rsidRPr="00256E0E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56E0E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bookmarkEnd w:id="11"/>
    <w:p w14:paraId="7A952056" w14:textId="77777777" w:rsidR="00256E0E" w:rsidRPr="00256E0E" w:rsidRDefault="00256E0E" w:rsidP="006F67AA">
      <w:pPr>
        <w:pStyle w:val="5CAMPOSEPARADOR"/>
        <w:spacing w:line="300" w:lineRule="atLeast"/>
        <w:outlineLvl w:val="0"/>
        <w:rPr>
          <w:rFonts w:ascii="Times New Roman" w:hAnsi="Times New Roman" w:cs="Times New Roman"/>
        </w:rPr>
      </w:pPr>
      <w:r w:rsidRPr="00256E0E">
        <w:rPr>
          <w:rFonts w:ascii="Times New Roman" w:hAnsi="Times New Roman" w:cs="Times New Roman"/>
        </w:rPr>
        <w:t>REpresentante</w:t>
      </w:r>
    </w:p>
    <w:p w14:paraId="46068432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NOME  </w:t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030A3CDF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residente/com sede em 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3ACDEE29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código postal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Fonts w:ascii="Times New Roman" w:hAnsi="Times New Roman" w:cs="Times New Roman"/>
          <w:color w:val="auto"/>
        </w:rPr>
        <w:t xml:space="preserve"> —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>localidaDe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093668C0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cartão de cidadão </w:t>
      </w:r>
      <w:r w:rsidRPr="00F10EE3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256E0E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>Validade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 xml:space="preserve">contribuinte </w:t>
      </w:r>
      <w:r w:rsidRPr="00F10EE3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D244B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075D4DAB" w14:textId="77777777" w:rsidR="00256E0E" w:rsidRPr="00256E0E" w:rsidRDefault="00256E0E" w:rsidP="006F67AA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telefone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>TELEMÓVEL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>fax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21794A47" w14:textId="77777777" w:rsidR="00256E0E" w:rsidRPr="00256E0E" w:rsidRDefault="00256E0E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e-mail</w:t>
      </w:r>
      <w:r w:rsidR="00D244B6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Fonts w:ascii="Times New Roman" w:hAnsi="Times New Roman" w:cs="Times New Roman"/>
          <w:color w:val="auto"/>
        </w:rPr>
        <w:t xml:space="preserve">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45233F43" w14:textId="77777777" w:rsidR="00256E0E" w:rsidRPr="00256E0E" w:rsidRDefault="00256E0E" w:rsidP="006F67A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="00D244B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3ED364" w14:textId="77777777" w:rsidR="00256E0E" w:rsidRPr="00256E0E" w:rsidRDefault="00256E0E" w:rsidP="006F67A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D244B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6E0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6E0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9408C4E" w14:textId="77777777" w:rsidR="00256E0E" w:rsidRPr="00256E0E" w:rsidRDefault="00256E0E" w:rsidP="00813216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256E0E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C53523F" w14:textId="77777777" w:rsidR="00256E0E" w:rsidRPr="00256E0E" w:rsidRDefault="00DB3B70" w:rsidP="00813216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0E" w:rsidRPr="00256E0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0E" w:rsidRPr="00256E0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56E0E" w:rsidRPr="00256E0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0E" w:rsidRPr="00256E0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0E" w:rsidRPr="00256E0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56E0E" w:rsidRPr="00256E0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D244B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56E0E" w:rsidRPr="00256E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56E0E" w:rsidRPr="00CC345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56E0E" w:rsidRPr="00CC345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56E0E" w:rsidRPr="00CC345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56E0E" w:rsidRPr="00CC345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56E0E" w:rsidRPr="00CC345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56E0E" w:rsidRPr="00CC345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56E0E" w:rsidRPr="00CC345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56E0E" w:rsidRPr="00CC345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56E0E" w:rsidRPr="00CC345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56E0E" w:rsidRPr="00CC345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CC3452" w:rsidRPr="00256E0E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1387006C" w14:textId="77777777" w:rsidR="00256E0E" w:rsidRPr="00256E0E" w:rsidRDefault="00256E0E" w:rsidP="006F67AA">
      <w:pPr>
        <w:pStyle w:val="5CAMPOSEPARADOR"/>
        <w:keepNext/>
        <w:spacing w:line="300" w:lineRule="atLeast"/>
        <w:outlineLvl w:val="0"/>
        <w:rPr>
          <w:rFonts w:ascii="Times New Roman" w:hAnsi="Times New Roman" w:cs="Times New Roman"/>
        </w:rPr>
      </w:pPr>
      <w:r w:rsidRPr="00256E0E">
        <w:rPr>
          <w:rFonts w:ascii="Times New Roman" w:hAnsi="Times New Roman" w:cs="Times New Roman"/>
        </w:rPr>
        <w:t>PEDIDO</w:t>
      </w:r>
      <w:bookmarkEnd w:id="3"/>
    </w:p>
    <w:bookmarkEnd w:id="4"/>
    <w:p w14:paraId="3D27F84A" w14:textId="77777777" w:rsidR="00264CDA" w:rsidRPr="00256E0E" w:rsidRDefault="000D7FC7" w:rsidP="00813216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256E0E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416D0C8B" w14:textId="0558262C" w:rsidR="009E7A01" w:rsidRPr="00256E0E" w:rsidRDefault="00DB3B70" w:rsidP="00813216">
      <w:pPr>
        <w:spacing w:before="120" w:line="240" w:lineRule="atLeast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sdt>
        <w:sdtPr>
          <w:rPr>
            <w:rFonts w:ascii="Times New Roman" w:hAnsi="Times New Roman" w:cs="Times New Roman"/>
          </w:rPr>
          <w:id w:val="-8537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E7A01" w:rsidRPr="00256E0E">
        <w:rPr>
          <w:rFonts w:ascii="Times New Roman" w:hAnsi="Times New Roman" w:cs="Times New Roman"/>
          <w:sz w:val="20"/>
          <w:szCs w:val="20"/>
        </w:rPr>
        <w:t xml:space="preserve"> </w:t>
      </w:r>
      <w:r w:rsidR="009E7A01" w:rsidRPr="00256E0E">
        <w:rPr>
          <w:rFonts w:ascii="Times New Roman" w:hAnsi="Times New Roman" w:cs="Times New Roman"/>
          <w:sz w:val="20"/>
          <w:szCs w:val="20"/>
          <w:lang w:val="pt-PT"/>
        </w:rPr>
        <w:t xml:space="preserve">Parecer sobre o enquadramento da operação de reabilitação urbana do imóvel, </w:t>
      </w:r>
      <w:r w:rsidR="00EC3840" w:rsidRPr="00256E0E">
        <w:rPr>
          <w:rFonts w:ascii="Times New Roman" w:hAnsi="Times New Roman" w:cs="Times New Roman"/>
          <w:sz w:val="20"/>
          <w:szCs w:val="20"/>
          <w:lang w:val="pt-PT"/>
        </w:rPr>
        <w:t>abaixo</w:t>
      </w:r>
      <w:r w:rsidR="009E7A01" w:rsidRPr="00256E0E">
        <w:rPr>
          <w:rFonts w:ascii="Times New Roman" w:hAnsi="Times New Roman" w:cs="Times New Roman"/>
          <w:sz w:val="20"/>
          <w:szCs w:val="20"/>
          <w:lang w:val="pt-PT"/>
        </w:rPr>
        <w:t xml:space="preserve"> identificado</w:t>
      </w:r>
      <w:r w:rsidR="00256E0E">
        <w:rPr>
          <w:rFonts w:ascii="Times New Roman" w:hAnsi="Times New Roman" w:cs="Times New Roman"/>
          <w:sz w:val="20"/>
          <w:szCs w:val="20"/>
          <w:lang w:val="pt-PT"/>
        </w:rPr>
        <w:t>.</w:t>
      </w:r>
    </w:p>
    <w:p w14:paraId="0F870C49" w14:textId="106388F9" w:rsidR="009E7A01" w:rsidRPr="00256E0E" w:rsidRDefault="00DB3B70" w:rsidP="00813216">
      <w:pPr>
        <w:spacing w:line="240" w:lineRule="atLeast"/>
        <w:ind w:left="284" w:hanging="284"/>
        <w:jc w:val="both"/>
        <w:rPr>
          <w:rFonts w:ascii="Times New Roman" w:hAnsi="Times New Roman" w:cs="Times New Roman"/>
          <w:lang w:val="pt-PT"/>
        </w:rPr>
      </w:pPr>
      <w:sdt>
        <w:sdtPr>
          <w:rPr>
            <w:rFonts w:ascii="Times New Roman" w:hAnsi="Times New Roman" w:cs="Times New Roman"/>
            <w:lang w:val="pt-PT"/>
          </w:rPr>
          <w:id w:val="-20902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16">
            <w:rPr>
              <w:rFonts w:ascii="MS Gothic" w:eastAsia="MS Gothic" w:hAnsi="MS Gothic" w:cs="Times New Roman" w:hint="eastAsia"/>
              <w:lang w:val="pt-PT"/>
            </w:rPr>
            <w:t>☐</w:t>
          </w:r>
        </w:sdtContent>
      </w:sdt>
      <w:r w:rsidR="009E7A01" w:rsidRPr="00256E0E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EC3840" w:rsidRPr="00256E0E">
        <w:rPr>
          <w:rFonts w:ascii="Times New Roman" w:hAnsi="Times New Roman" w:cs="Times New Roman"/>
          <w:sz w:val="20"/>
          <w:szCs w:val="20"/>
          <w:lang w:val="pt-PT"/>
        </w:rPr>
        <w:t>C</w:t>
      </w:r>
      <w:r w:rsidR="009E7A01" w:rsidRPr="00256E0E">
        <w:rPr>
          <w:rFonts w:ascii="Times New Roman" w:hAnsi="Times New Roman" w:cs="Times New Roman"/>
          <w:sz w:val="20"/>
          <w:szCs w:val="20"/>
          <w:lang w:val="pt-PT"/>
        </w:rPr>
        <w:t xml:space="preserve">ertificação do estado inicial de conservação do imóvel </w:t>
      </w:r>
      <w:r w:rsidR="009E7A01" w:rsidRPr="00256E0E">
        <w:rPr>
          <w:rFonts w:ascii="Times New Roman" w:hAnsi="Times New Roman" w:cs="Times New Roman"/>
          <w:sz w:val="16"/>
          <w:szCs w:val="16"/>
          <w:lang w:val="pt-PT"/>
        </w:rPr>
        <w:t>(para os casos de imóvel com menos de 30 anos de idade)</w:t>
      </w:r>
      <w:r w:rsidR="0008281B" w:rsidRPr="00256E0E">
        <w:rPr>
          <w:rFonts w:ascii="Times New Roman" w:hAnsi="Times New Roman" w:cs="Times New Roman"/>
          <w:sz w:val="16"/>
          <w:szCs w:val="16"/>
          <w:lang w:val="pt-PT"/>
        </w:rPr>
        <w:t>,</w:t>
      </w:r>
      <w:r w:rsidR="009E7A01" w:rsidRPr="00256E0E">
        <w:rPr>
          <w:rFonts w:ascii="Times New Roman" w:hAnsi="Times New Roman" w:cs="Times New Roman"/>
          <w:sz w:val="20"/>
          <w:szCs w:val="20"/>
          <w:lang w:val="pt-PT"/>
        </w:rPr>
        <w:t xml:space="preserve"> para </w:t>
      </w:r>
      <w:r w:rsidR="00EC3840" w:rsidRPr="00256E0E">
        <w:rPr>
          <w:rFonts w:ascii="Times New Roman" w:hAnsi="Times New Roman" w:cs="Times New Roman"/>
          <w:sz w:val="20"/>
          <w:szCs w:val="20"/>
          <w:lang w:val="pt-PT"/>
        </w:rPr>
        <w:t xml:space="preserve">efeitos de </w:t>
      </w:r>
      <w:r w:rsidR="009E7A01" w:rsidRPr="00256E0E">
        <w:rPr>
          <w:rFonts w:ascii="Times New Roman" w:hAnsi="Times New Roman" w:cs="Times New Roman"/>
          <w:sz w:val="20"/>
          <w:szCs w:val="20"/>
          <w:lang w:val="pt-PT"/>
        </w:rPr>
        <w:t>instrução</w:t>
      </w:r>
      <w:r w:rsidR="009E7A01" w:rsidRPr="00256E0E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9E7A01" w:rsidRPr="00256E0E">
        <w:rPr>
          <w:rFonts w:ascii="Times New Roman" w:hAnsi="Times New Roman" w:cs="Times New Roman"/>
          <w:sz w:val="20"/>
          <w:szCs w:val="20"/>
          <w:lang w:val="pt-PT"/>
        </w:rPr>
        <w:t>do pedido de financiamento no âmbito do IFRRU 2020</w:t>
      </w:r>
      <w:r w:rsidR="00BE2E1B" w:rsidRPr="00256E0E">
        <w:rPr>
          <w:rFonts w:ascii="Times New Roman" w:hAnsi="Times New Roman" w:cs="Times New Roman"/>
          <w:sz w:val="20"/>
          <w:szCs w:val="20"/>
          <w:lang w:val="pt-PT"/>
        </w:rPr>
        <w:t>.</w:t>
      </w:r>
    </w:p>
    <w:p w14:paraId="4AEF138D" w14:textId="77777777" w:rsidR="00942D8F" w:rsidRPr="00256E0E" w:rsidRDefault="00942D8F" w:rsidP="006F67AA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256E0E">
        <w:rPr>
          <w:rFonts w:ascii="Times New Roman" w:hAnsi="Times New Roman" w:cs="Times New Roman"/>
        </w:rPr>
        <w:lastRenderedPageBreak/>
        <w:t>identificação do imóvel</w:t>
      </w:r>
    </w:p>
    <w:p w14:paraId="50CDE98E" w14:textId="77777777" w:rsidR="009E65AF" w:rsidRPr="00256E0E" w:rsidRDefault="00BE2E1B" w:rsidP="006F67AA">
      <w:pPr>
        <w:pStyle w:val="5CAMPOHEADER"/>
        <w:tabs>
          <w:tab w:val="clear" w:pos="2680"/>
          <w:tab w:val="clear" w:pos="4670"/>
          <w:tab w:val="left" w:pos="1985"/>
          <w:tab w:val="left" w:pos="3544"/>
        </w:tabs>
        <w:spacing w:before="240"/>
        <w:rPr>
          <w:rFonts w:ascii="Times New Roman" w:hAnsi="Times New Roman" w:cs="Times New Roman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olor w:val="auto"/>
          <w:szCs w:val="20"/>
        </w:rPr>
        <w:t>Idade do imóvel</w:t>
      </w:r>
      <w:r w:rsidR="009E65AF"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bookmarkStart w:id="12" w:name="_Hlk515018642"/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bookmarkStart w:id="13" w:name="_GoBack"/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13"/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256E0E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bookmarkEnd w:id="12"/>
      <w:r w:rsidR="009E65AF" w:rsidRPr="00256E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C3840"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anos </w:t>
      </w:r>
    </w:p>
    <w:p w14:paraId="0685C48E" w14:textId="77777777" w:rsidR="00655C66" w:rsidRPr="00256E0E" w:rsidRDefault="00EC3840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localização</w:t>
      </w:r>
      <w:r w:rsidR="00942D8F" w:rsidRPr="00256E0E">
        <w:rPr>
          <w:rFonts w:ascii="Times New Roman" w:hAnsi="Times New Roman" w:cs="Times New Roman"/>
          <w:color w:val="auto"/>
        </w:rPr>
        <w:t xml:space="preserve">  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54D23880" w14:textId="77777777" w:rsidR="00655C66" w:rsidRPr="00256E0E" w:rsidRDefault="00655C66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freguesia 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1FCE7A31" w14:textId="77777777" w:rsidR="00EC3840" w:rsidRPr="00256E0E" w:rsidRDefault="00EC3840" w:rsidP="006F67AA">
      <w:pPr>
        <w:pStyle w:val="4TEXTOCOMESPAO"/>
        <w:tabs>
          <w:tab w:val="left" w:pos="6379"/>
          <w:tab w:val="left" w:pos="9070"/>
        </w:tabs>
        <w:spacing w:before="0" w:after="57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aps/>
          <w:color w:val="auto"/>
          <w:sz w:val="16"/>
          <w:szCs w:val="16"/>
        </w:rPr>
        <w:t>descrito na Conservatória do Registo Predial</w:t>
      </w:r>
      <w:r w:rsidRPr="00256E0E">
        <w:rPr>
          <w:rFonts w:ascii="Times New Roman" w:hAnsi="Times New Roman" w:cs="Times New Roman"/>
        </w:rPr>
        <w:t xml:space="preserve"> </w:t>
      </w:r>
      <w:r w:rsidRPr="00256E0E">
        <w:rPr>
          <w:rFonts w:ascii="Times New Roman" w:hAnsi="Times New Roman" w:cs="Times New Roman"/>
          <w:caps/>
          <w:color w:val="auto"/>
          <w:sz w:val="16"/>
          <w:szCs w:val="16"/>
        </w:rPr>
        <w:t>de</w:t>
      </w:r>
      <w:r w:rsidRPr="00256E0E">
        <w:rPr>
          <w:rFonts w:ascii="Times New Roman" w:hAnsi="Times New Roman" w:cs="Times New Roman"/>
        </w:rPr>
        <w:t xml:space="preserve"> 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Fonts w:ascii="Times New Roman" w:hAnsi="Times New Roman" w:cs="Times New Roman"/>
        </w:rPr>
        <w:t xml:space="preserve"> </w:t>
      </w:r>
      <w:r w:rsidRPr="00256E0E">
        <w:rPr>
          <w:rFonts w:ascii="Times New Roman" w:hAnsi="Times New Roman" w:cs="Times New Roman"/>
          <w:caps/>
          <w:sz w:val="16"/>
        </w:rPr>
        <w:t>sob o n.º</w:t>
      </w:r>
      <w:r w:rsidRPr="00256E0E">
        <w:rPr>
          <w:rFonts w:ascii="Times New Roman" w:hAnsi="Times New Roman" w:cs="Times New Roman"/>
        </w:rPr>
        <w:t xml:space="preserve"> 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4F326EA9" w14:textId="77777777" w:rsidR="00EC3840" w:rsidRPr="00256E0E" w:rsidRDefault="00EC3840" w:rsidP="006F67AA">
      <w:pPr>
        <w:pStyle w:val="4TEXTOCOMESPAO"/>
        <w:tabs>
          <w:tab w:val="left" w:pos="9070"/>
        </w:tabs>
        <w:spacing w:before="0" w:after="57" w:line="300" w:lineRule="atLeast"/>
        <w:rPr>
          <w:rFonts w:ascii="Times New Roman" w:hAnsi="Times New Roman" w:cs="Times New Roman"/>
        </w:rPr>
      </w:pPr>
      <w:r w:rsidRPr="00256E0E">
        <w:rPr>
          <w:rFonts w:ascii="Times New Roman" w:hAnsi="Times New Roman" w:cs="Times New Roman"/>
          <w:caps/>
          <w:color w:val="auto"/>
          <w:sz w:val="16"/>
          <w:szCs w:val="16"/>
        </w:rPr>
        <w:t>inscrito na matriz predial sob o artigo</w:t>
      </w:r>
      <w:r w:rsidRPr="00256E0E">
        <w:rPr>
          <w:rFonts w:ascii="Times New Roman" w:hAnsi="Times New Roman" w:cs="Times New Roman"/>
        </w:rPr>
        <w:t xml:space="preserve"> </w:t>
      </w:r>
      <w:r w:rsidR="003F2A90" w:rsidRPr="00256E0E">
        <w:rPr>
          <w:rFonts w:ascii="Times New Roman" w:hAnsi="Times New Roman" w:cs="Times New Roman"/>
        </w:rPr>
        <w:t xml:space="preserve"> 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256E0E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end"/>
      </w:r>
      <w:r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5CCC2076" w14:textId="77777777" w:rsidR="00E4449E" w:rsidRPr="00256E0E" w:rsidRDefault="00E4449E" w:rsidP="006F67AA">
      <w:pPr>
        <w:pStyle w:val="4TEXTOCOMESPAO"/>
        <w:spacing w:before="0" w:after="57" w:line="300" w:lineRule="atLeast"/>
        <w:rPr>
          <w:rFonts w:ascii="Times New Roman" w:hAnsi="Times New Roman" w:cs="Times New Roman"/>
          <w:caps/>
          <w:color w:val="auto"/>
          <w:sz w:val="16"/>
        </w:rPr>
      </w:pPr>
      <w:r w:rsidRPr="00256E0E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="00531854" w:rsidRPr="00256E0E">
        <w:rPr>
          <w:rFonts w:ascii="Times New Roman" w:hAnsi="Times New Roman" w:cs="Times New Roman"/>
          <w:caps/>
          <w:color w:val="auto"/>
          <w:sz w:val="16"/>
        </w:rPr>
        <w:t>:</w:t>
      </w:r>
    </w:p>
    <w:p w14:paraId="1E062B42" w14:textId="77777777" w:rsidR="00E4449E" w:rsidRPr="00256E0E" w:rsidRDefault="00DB3B70" w:rsidP="006F67AA">
      <w:pPr>
        <w:pStyle w:val="4TEXTOCHECKBOXAVANADO"/>
        <w:tabs>
          <w:tab w:val="left" w:pos="9072"/>
        </w:tabs>
        <w:spacing w:line="300" w:lineRule="atLeast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 w:rsidRPr="00256E0E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4449E" w:rsidRPr="00256E0E">
        <w:rPr>
          <w:rFonts w:ascii="Times New Roman" w:hAnsi="Times New Roman" w:cs="Times New Roman"/>
          <w:color w:val="auto"/>
        </w:rPr>
        <w:t xml:space="preserve"> Registo Predial: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6DB63507" w14:textId="77777777" w:rsidR="00655C66" w:rsidRPr="00256E0E" w:rsidRDefault="00DB3B70" w:rsidP="006F67AA">
      <w:pPr>
        <w:pStyle w:val="4TEXTOCHECKBOXAVANADO"/>
        <w:tabs>
          <w:tab w:val="left" w:pos="9072"/>
        </w:tabs>
        <w:spacing w:line="300" w:lineRule="atLeast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 w:rsidRPr="00256E0E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4449E" w:rsidRPr="00256E0E">
        <w:rPr>
          <w:rFonts w:ascii="Times New Roman" w:hAnsi="Times New Roman" w:cs="Times New Roman"/>
          <w:color w:val="auto"/>
        </w:rPr>
        <w:t xml:space="preserve"> Outro: 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021D3446" w14:textId="77777777" w:rsidR="00E01B9C" w:rsidRPr="00BD207A" w:rsidRDefault="00E01B9C" w:rsidP="00E01B9C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360" w:after="120" w:line="240" w:lineRule="exac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</w:pPr>
      <w:bookmarkStart w:id="14" w:name="_Hlk514925300"/>
      <w:r w:rsidRPr="00BD207A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 xml:space="preserve">Informação complementar: </w:t>
      </w:r>
    </w:p>
    <w:p w14:paraId="356B161B" w14:textId="77777777" w:rsidR="00E01B9C" w:rsidRPr="00EA1BB1" w:rsidRDefault="00DB3B70" w:rsidP="00E01B9C">
      <w:pPr>
        <w:keepNext/>
        <w:keepLines/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-16398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9C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E01B9C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E01B9C" w:rsidRPr="00EA1BB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processo </w:t>
      </w:r>
    </w:p>
    <w:p w14:paraId="683BD7E2" w14:textId="77777777" w:rsidR="00E01B9C" w:rsidRPr="00EA1BB1" w:rsidRDefault="00E01B9C" w:rsidP="00E01B9C">
      <w:pPr>
        <w:widowControl w:val="0"/>
        <w:tabs>
          <w:tab w:val="left" w:pos="851"/>
          <w:tab w:val="left" w:pos="4536"/>
          <w:tab w:val="left" w:pos="7230"/>
        </w:tabs>
        <w:suppressAutoHyphens/>
        <w:autoSpaceDE w:val="0"/>
        <w:autoSpaceDN w:val="0"/>
        <w:adjustRightInd w:val="0"/>
        <w:spacing w:before="57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BD207A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 xml:space="preserve">  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</w:p>
    <w:p w14:paraId="5AD5F448" w14:textId="77777777" w:rsidR="00E01B9C" w:rsidRPr="00EA1BB1" w:rsidRDefault="00E01B9C" w:rsidP="00E01B9C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5D095FAC" w14:textId="77777777" w:rsidR="00CB1215" w:rsidRPr="006F67AA" w:rsidRDefault="00DB3B70" w:rsidP="00E01B9C">
      <w:pPr>
        <w:pStyle w:val="4TEXTOCHECKBOXAVANADO"/>
        <w:tabs>
          <w:tab w:val="clear" w:pos="340"/>
          <w:tab w:val="left" w:pos="0"/>
          <w:tab w:val="left" w:pos="9072"/>
        </w:tabs>
        <w:ind w:left="0"/>
        <w:rPr>
          <w:rFonts w:ascii="Times New Roman" w:hAnsi="Times New Roman" w:cs="Times New Roman"/>
          <w:color w:val="auto"/>
          <w:lang w:val="pt-PT"/>
        </w:rPr>
      </w:pPr>
      <w:sdt>
        <w:sdtPr>
          <w:rPr>
            <w:rFonts w:ascii="Times New Roman" w:eastAsia="KozMinPr6N-Regular" w:hAnsi="Times New Roman" w:cs="Times New Roman"/>
            <w:position w:val="-2"/>
            <w:sz w:val="24"/>
            <w:szCs w:val="24"/>
            <w:lang w:val="pt-PT"/>
          </w:rPr>
          <w:id w:val="11006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9C">
            <w:rPr>
              <w:rFonts w:ascii="MS Gothic" w:eastAsia="MS Gothic" w:hAnsi="MS Gothic" w:cs="Times New Roman" w:hint="eastAsia"/>
              <w:position w:val="-2"/>
              <w:sz w:val="24"/>
              <w:szCs w:val="24"/>
              <w:lang w:val="pt-PT"/>
            </w:rPr>
            <w:t>☐</w:t>
          </w:r>
        </w:sdtContent>
      </w:sdt>
      <w:r w:rsidR="00E01B9C" w:rsidRPr="00EA1BB1">
        <w:rPr>
          <w:rFonts w:ascii="Times New Roman" w:hAnsi="Times New Roman" w:cs="Times New Roman"/>
          <w:lang w:val="pt-PT"/>
        </w:rPr>
        <w:t xml:space="preserve"> </w:t>
      </w:r>
      <w:r w:rsidR="00E01B9C" w:rsidRPr="0003715C">
        <w:rPr>
          <w:rFonts w:ascii="Times New Roman" w:hAnsi="Times New Roman" w:cs="Times New Roman"/>
          <w:caps w:val="0"/>
          <w:sz w:val="20"/>
          <w:szCs w:val="20"/>
          <w:lang w:val="pt-PT"/>
        </w:rPr>
        <w:t>Não existe processo</w:t>
      </w:r>
      <w:r w:rsidR="00E01B9C">
        <w:rPr>
          <w:rFonts w:ascii="Times New Roman" w:hAnsi="Times New Roman" w:cs="Times New Roman"/>
          <w:caps w:val="0"/>
          <w:sz w:val="20"/>
          <w:szCs w:val="20"/>
          <w:lang w:val="pt-PT"/>
        </w:rPr>
        <w:t xml:space="preserve"> </w:t>
      </w:r>
      <w:r w:rsidR="00E01B9C" w:rsidRPr="006F67AA">
        <w:rPr>
          <w:rFonts w:ascii="Times New Roman" w:hAnsi="Times New Roman" w:cs="Times New Roman"/>
          <w:caps w:val="0"/>
          <w:color w:val="auto"/>
          <w:lang w:val="pt-PT"/>
        </w:rPr>
        <w:t xml:space="preserve"> </w:t>
      </w:r>
      <w:r w:rsidR="00C320BC" w:rsidRPr="006F67AA">
        <w:rPr>
          <w:rFonts w:ascii="Times New Roman" w:hAnsi="Times New Roman" w:cs="Times New Roman"/>
          <w:caps w:val="0"/>
          <w:color w:val="auto"/>
          <w:lang w:val="pt-PT"/>
        </w:rPr>
        <w:t xml:space="preserve">(ver </w:t>
      </w:r>
      <w:r w:rsidR="001A2730" w:rsidRPr="006F67AA">
        <w:rPr>
          <w:rFonts w:ascii="Times New Roman" w:hAnsi="Times New Roman" w:cs="Times New Roman"/>
          <w:caps w:val="0"/>
          <w:color w:val="auto"/>
          <w:lang w:val="pt-PT"/>
        </w:rPr>
        <w:t>documentos a apresentar na ausência de processo de obras</w:t>
      </w:r>
      <w:r w:rsidR="00C320BC" w:rsidRPr="006F67AA">
        <w:rPr>
          <w:rFonts w:ascii="Times New Roman" w:hAnsi="Times New Roman" w:cs="Times New Roman"/>
          <w:caps w:val="0"/>
          <w:color w:val="auto"/>
          <w:lang w:val="pt-PT"/>
        </w:rPr>
        <w:t>)</w:t>
      </w:r>
      <w:r w:rsidR="00CB1215" w:rsidRPr="006F67AA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</w:t>
      </w:r>
    </w:p>
    <w:bookmarkEnd w:id="14"/>
    <w:p w14:paraId="4BA82A71" w14:textId="77777777" w:rsidR="00264CDA" w:rsidRPr="00256E0E" w:rsidRDefault="000D7FC7" w:rsidP="006F67AA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256E0E">
        <w:rPr>
          <w:rFonts w:ascii="Times New Roman" w:hAnsi="Times New Roman" w:cs="Times New Roman"/>
        </w:rPr>
        <w:t>MEIOS DE NOTIFICAÇÃO</w:t>
      </w:r>
    </w:p>
    <w:p w14:paraId="0D710C8B" w14:textId="77777777" w:rsidR="00264CDA" w:rsidRPr="00256E0E" w:rsidRDefault="000D7FC7" w:rsidP="006F67AA">
      <w:pPr>
        <w:pStyle w:val="4TEXTOCHECKBOX"/>
        <w:spacing w:line="300" w:lineRule="atLeast"/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44FADBA8" w14:textId="77777777" w:rsidR="00655C66" w:rsidRPr="00256E0E" w:rsidRDefault="000D7FC7" w:rsidP="006F67A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e-mail 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66C9877B" w14:textId="77777777" w:rsidR="00264CDA" w:rsidRPr="00256E0E" w:rsidRDefault="000D7FC7" w:rsidP="006F67AA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256E0E">
        <w:rPr>
          <w:rFonts w:ascii="Times New Roman" w:hAnsi="Times New Roman" w:cs="Times New Roman"/>
        </w:rPr>
        <w:t>OBSERVAÇÕES</w:t>
      </w:r>
    </w:p>
    <w:p w14:paraId="5C5F7683" w14:textId="77777777" w:rsidR="00264CDA" w:rsidRPr="00256E0E" w:rsidRDefault="002975D7" w:rsidP="006F67A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5"/>
      <w:r w:rsidR="0082318B"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256E0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4E3F4ABD" w14:textId="77777777" w:rsidR="0002179F" w:rsidRPr="002F2E90" w:rsidRDefault="0002179F" w:rsidP="0002179F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6" w:name="_Hlk8655305"/>
      <w:bookmarkStart w:id="17" w:name="_Hlk8655182"/>
      <w:bookmarkStart w:id="18" w:name="_Hlk9610359"/>
      <w:bookmarkStart w:id="19" w:name="_Hlk9931540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D23037B" w14:textId="77777777" w:rsidR="0002179F" w:rsidRPr="002F2E90" w:rsidRDefault="0002179F" w:rsidP="0002179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349892E" w14:textId="77777777" w:rsidR="0002179F" w:rsidRPr="002F2E90" w:rsidRDefault="0002179F" w:rsidP="0002179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720A185" w14:textId="77777777" w:rsidR="0002179F" w:rsidRPr="002F2E90" w:rsidRDefault="0002179F" w:rsidP="0002179F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9E1563D" w14:textId="77777777" w:rsidR="0002179F" w:rsidRPr="002F2E90" w:rsidRDefault="0002179F" w:rsidP="0002179F">
      <w:pPr>
        <w:numPr>
          <w:ilvl w:val="0"/>
          <w:numId w:val="13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4B643B9" w14:textId="77777777" w:rsidR="0002179F" w:rsidRPr="002F2E90" w:rsidRDefault="0002179F" w:rsidP="0002179F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F50B05A" w14:textId="77777777" w:rsidR="0002179F" w:rsidRPr="002F2E90" w:rsidRDefault="0002179F" w:rsidP="0002179F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58A439D" w14:textId="77777777" w:rsidR="0002179F" w:rsidRPr="002F2E90" w:rsidRDefault="0002179F" w:rsidP="0002179F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450AC7D" w14:textId="77777777" w:rsidR="0002179F" w:rsidRPr="002F2E90" w:rsidRDefault="0002179F" w:rsidP="0002179F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5F5F1B4" w14:textId="77777777" w:rsidR="0002179F" w:rsidRPr="002F2E90" w:rsidRDefault="0002179F" w:rsidP="0002179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7466C5D" w14:textId="77777777" w:rsidR="0002179F" w:rsidRPr="002F2E90" w:rsidRDefault="0002179F" w:rsidP="0002179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p w14:paraId="3C46E847" w14:textId="77777777" w:rsidR="002544E9" w:rsidRPr="009507D3" w:rsidRDefault="002544E9" w:rsidP="002544E9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8"/>
    </w:p>
    <w:bookmarkEnd w:id="19"/>
    <w:p w14:paraId="0749C171" w14:textId="77777777" w:rsidR="00264CDA" w:rsidRPr="00256E0E" w:rsidRDefault="000D7FC7" w:rsidP="00CC3452">
      <w:pPr>
        <w:pStyle w:val="5CAMPOHEADER"/>
        <w:tabs>
          <w:tab w:val="clear" w:pos="4670"/>
          <w:tab w:val="left" w:pos="6946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 xml:space="preserve">O requerente </w:t>
      </w:r>
      <w:r w:rsidR="00CC3452">
        <w:rPr>
          <w:rFonts w:ascii="Times New Roman" w:hAnsi="Times New Roman" w:cs="Times New Roman"/>
          <w:color w:val="auto"/>
        </w:rPr>
        <w:t>/</w:t>
      </w:r>
      <w:r w:rsidRPr="00256E0E">
        <w:rPr>
          <w:rFonts w:ascii="Times New Roman" w:hAnsi="Times New Roman" w:cs="Times New Roman"/>
          <w:color w:val="auto"/>
        </w:rPr>
        <w:t xml:space="preserve"> representante </w:t>
      </w:r>
      <w:r w:rsidR="00CC3452">
        <w:rPr>
          <w:rFonts w:ascii="Times New Roman" w:hAnsi="Times New Roman" w:cs="Times New Roman"/>
          <w:color w:val="auto"/>
        </w:rPr>
        <w:t>(</w:t>
      </w:r>
      <w:r w:rsidR="00CC3452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CC3452" w:rsidRPr="00CC345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CC3452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0" w:name="Texto9"/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20"/>
      <w:r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>DATA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256E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tab/>
      </w:r>
    </w:p>
    <w:p w14:paraId="338EB0C4" w14:textId="77777777" w:rsidR="00A8437F" w:rsidRPr="00256E0E" w:rsidRDefault="00E4449E" w:rsidP="006F67AA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  <w:lang w:val="en-GB"/>
        </w:rPr>
      </w:pPr>
      <w:r w:rsidRPr="00256E0E">
        <w:rPr>
          <w:rFonts w:ascii="Times New Roman" w:hAnsi="Times New Roman" w:cs="Times New Roman"/>
          <w:lang w:val="en-GB"/>
        </w:rPr>
        <w:t>LEGISLAÇÃO APLICÁVEL</w:t>
      </w:r>
    </w:p>
    <w:p w14:paraId="04202932" w14:textId="77777777" w:rsidR="009E5A7F" w:rsidRPr="00256E0E" w:rsidRDefault="009E5A7F" w:rsidP="006F67AA">
      <w:pPr>
        <w:pStyle w:val="4LEGISLAO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BB209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60D91C68" w14:textId="77777777" w:rsidR="009E5A7F" w:rsidRPr="00256E0E" w:rsidRDefault="009E5A7F" w:rsidP="006F67AA">
      <w:pPr>
        <w:pStyle w:val="4LEGISLAO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BB209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423B94C" w14:textId="77777777" w:rsidR="00A8437F" w:rsidRPr="00256E0E" w:rsidRDefault="009E5A7F" w:rsidP="006F67AA">
      <w:pPr>
        <w:pStyle w:val="4LEGISLAO"/>
        <w:spacing w:line="30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BB209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2D66D98" w14:textId="77777777" w:rsidR="00CA4ECC" w:rsidRDefault="00CA4ECC" w:rsidP="00CA4ECC">
      <w:pPr>
        <w:pStyle w:val="4LEGISLAO"/>
        <w:numPr>
          <w:ilvl w:val="0"/>
          <w:numId w:val="14"/>
        </w:numPr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1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21"/>
    </w:p>
    <w:p w14:paraId="2B3AEC6B" w14:textId="77777777" w:rsidR="00DC205B" w:rsidRPr="00256E0E" w:rsidRDefault="00DC205B" w:rsidP="006F67AA">
      <w:pPr>
        <w:pStyle w:val="4LEGISLAO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Reabilitação Urbana, aprovado pelo Decreto-lei n.º 307/2009, de 23 de outubro, na redação atualmenter em vigor</w:t>
      </w:r>
      <w:r w:rsidR="00BB209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E8C8E01" w14:textId="77777777" w:rsidR="00DC205B" w:rsidRPr="00256E0E" w:rsidRDefault="00DC205B" w:rsidP="006F67AA">
      <w:pPr>
        <w:pStyle w:val="4LEGISLAO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>Regime excecional e temporário a aplicar à reabilitação de edifícios ou de frações, cuja construção tenha sido concluída há pelo menos 30 anos ou localizados em áreas de reabilitação urbana, sempre que se destinem a ser afetos total ou predominantemente ao uso habitacional, aprovado pelo Decreto-Lei n.º 53/2014, de 8 de abril, na redação atualmente em vigor</w:t>
      </w:r>
      <w:r w:rsidR="00BB209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41307AA1" w14:textId="77777777" w:rsidR="00DC205B" w:rsidRPr="00256E0E" w:rsidRDefault="00DC205B" w:rsidP="006F67AA">
      <w:pPr>
        <w:pStyle w:val="4LEGISLAO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Regime de determinação </w:t>
      </w:r>
      <w:r w:rsidR="00CB1215" w:rsidRPr="00256E0E">
        <w:rPr>
          <w:rFonts w:ascii="Times New Roman" w:hAnsi="Times New Roman" w:cs="Times New Roman"/>
          <w:caps w:val="0"/>
          <w:color w:val="auto"/>
          <w:sz w:val="20"/>
          <w:szCs w:val="20"/>
        </w:rPr>
        <w:t>do nível de conservação dos prédios urbanos ou frações autónomas, aprovado pelo Decreto-Lei n.º 266-B/2012, de 31 de dezembro</w:t>
      </w:r>
      <w:r w:rsidR="00BB209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7BDD4A27" w14:textId="77777777" w:rsidR="0008281B" w:rsidRPr="00256E0E" w:rsidRDefault="0008281B" w:rsidP="006F67AA">
      <w:pPr>
        <w:spacing w:line="3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256E0E">
        <w:rPr>
          <w:rFonts w:ascii="Times New Roman" w:hAnsi="Times New Roman" w:cs="Times New Roman"/>
        </w:rPr>
        <w:br w:type="page"/>
      </w:r>
    </w:p>
    <w:p w14:paraId="7372A7EF" w14:textId="77777777" w:rsidR="00A8437F" w:rsidRPr="00256E0E" w:rsidRDefault="00A8437F" w:rsidP="006F67AA">
      <w:pPr>
        <w:pStyle w:val="4RODAPE"/>
        <w:spacing w:line="300" w:lineRule="atLeast"/>
        <w:jc w:val="right"/>
        <w:rPr>
          <w:rFonts w:ascii="Times New Roman" w:hAnsi="Times New Roman" w:cs="Times New Roman"/>
        </w:rPr>
      </w:pPr>
    </w:p>
    <w:p w14:paraId="10A18013" w14:textId="77777777" w:rsidR="001A2730" w:rsidRPr="00256E0E" w:rsidRDefault="001A2730" w:rsidP="006F67AA">
      <w:pPr>
        <w:spacing w:line="30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256E0E">
        <w:rPr>
          <w:rFonts w:ascii="Times New Roman" w:hAnsi="Times New Roman" w:cs="Times New Roman"/>
          <w:sz w:val="16"/>
          <w:szCs w:val="16"/>
        </w:rPr>
        <w:t>(A preencher pelos serviços administrativos)</w:t>
      </w:r>
    </w:p>
    <w:p w14:paraId="1EBB234F" w14:textId="77777777" w:rsidR="0061082F" w:rsidRPr="00256E0E" w:rsidRDefault="003F2A90" w:rsidP="006F67AA">
      <w:pPr>
        <w:spacing w:line="300" w:lineRule="atLeast"/>
        <w:rPr>
          <w:rFonts w:ascii="Times New Roman" w:hAnsi="Times New Roman" w:cs="Times New Roman"/>
          <w:b/>
          <w:caps/>
          <w:sz w:val="20"/>
          <w:szCs w:val="20"/>
        </w:rPr>
      </w:pPr>
      <w:r w:rsidRPr="00256E0E">
        <w:rPr>
          <w:rFonts w:ascii="Times New Roman" w:hAnsi="Times New Roman" w:cs="Times New Roman"/>
          <w:b/>
          <w:caps/>
          <w:sz w:val="20"/>
          <w:szCs w:val="20"/>
        </w:rPr>
        <w:t>Pedido de parecer para instrução de pedido de financiamento no âmbito do IFRRU 2020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4116D5" w:rsidRPr="00256E0E" w14:paraId="42C7AE90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C464F57" w14:textId="77777777" w:rsidR="0061082F" w:rsidRPr="00256E0E" w:rsidRDefault="005D3CC1" w:rsidP="006F67AA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eastAsia="Times New Roman" w:hAnsi="Times New Roman" w:cs="Times New Roman"/>
                <w:b/>
                <w:caps/>
                <w:color w:val="FFFFFF" w:themeColor="background1"/>
              </w:rPr>
            </w:pPr>
            <w:bookmarkStart w:id="22" w:name="_Hlk515464170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Elementos Instrutórios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- </w:t>
            </w:r>
            <w:r w:rsidRPr="00256E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 na</w:t>
            </w:r>
            <w:proofErr w:type="gramEnd"/>
            <w:r w:rsidRPr="00256E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 ausência de processo de obras</w:t>
            </w:r>
            <w:bookmarkEnd w:id="22"/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05E7495" w14:textId="77777777" w:rsidR="0061082F" w:rsidRPr="00256E0E" w:rsidRDefault="0061082F" w:rsidP="006F67A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256E0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2AB1F8B" w14:textId="77777777" w:rsidR="0061082F" w:rsidRPr="00256E0E" w:rsidRDefault="0061082F" w:rsidP="006F67A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256E0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9E5DFCE" w14:textId="77777777" w:rsidR="0061082F" w:rsidRPr="00256E0E" w:rsidRDefault="0061082F" w:rsidP="006F67A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256E0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4116D5" w:rsidRPr="00256E0E" w14:paraId="5E7DCFC0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0A428" w14:textId="77777777" w:rsidR="0061082F" w:rsidRPr="00256E0E" w:rsidRDefault="0061082F" w:rsidP="006F67A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56E0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263DD7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1F3A7F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13F3D3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116D5" w:rsidRPr="00256E0E" w14:paraId="34B97B5A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7DA62" w14:textId="77777777" w:rsidR="0061082F" w:rsidRPr="00256E0E" w:rsidRDefault="003F2A90" w:rsidP="006F67A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56E0E">
              <w:rPr>
                <w:rFonts w:ascii="Times New Roman" w:hAnsi="Times New Roman" w:cs="Times New Roman"/>
                <w:sz w:val="20"/>
                <w:szCs w:val="20"/>
              </w:rPr>
              <w:t>Documentos comprovativos da qualidade de titular de qualquer direito que lhe confira a faculdade de realização da operação ou da atribuição dos poderes necessários para agir em sua representação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A1AF14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C6650F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1FE5A2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116D5" w:rsidRPr="00256E0E" w14:paraId="00F59918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DFD24" w14:textId="77777777" w:rsidR="0061082F" w:rsidRPr="00256E0E" w:rsidRDefault="003F2A90" w:rsidP="006F67A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56E0E">
              <w:rPr>
                <w:rFonts w:ascii="Times New Roman" w:hAnsi="Times New Roman" w:cs="Times New Roman"/>
                <w:sz w:val="20"/>
                <w:szCs w:val="20"/>
              </w:rPr>
              <w:t>Estimativa do custo total da obra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A538EC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85B6AF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BE48A4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116D5" w:rsidRPr="00256E0E" w14:paraId="17D3F4C1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ED534" w14:textId="77777777" w:rsidR="0061082F" w:rsidRPr="00256E0E" w:rsidRDefault="003F2A90" w:rsidP="006F67A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56E0E">
              <w:rPr>
                <w:rFonts w:ascii="Times New Roman" w:hAnsi="Times New Roman" w:cs="Times New Roman"/>
                <w:sz w:val="20"/>
                <w:szCs w:val="20"/>
              </w:rPr>
              <w:t>Calendarização da execução da obra, com estimativa do prazo de início e de conclusão dos trabalhos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462188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812418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525D58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116D5" w:rsidRPr="00256E0E" w14:paraId="6FEC8742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1464A" w14:textId="77777777" w:rsidR="0061082F" w:rsidRPr="00256E0E" w:rsidRDefault="003F2A90" w:rsidP="006F67A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56E0E">
              <w:rPr>
                <w:rFonts w:ascii="Times New Roman" w:hAnsi="Times New Roman" w:cs="Times New Roman"/>
                <w:sz w:val="20"/>
                <w:szCs w:val="20"/>
              </w:rPr>
              <w:t>Fotografias do imóvel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D244DF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A8FD80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11CCDA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256E0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116D5" w:rsidRPr="00256E0E" w14:paraId="3BFC5EE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DD46E" w14:textId="77777777" w:rsidR="0061082F" w:rsidRPr="00256E0E" w:rsidRDefault="003F2A90" w:rsidP="006F67A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56E0E">
              <w:rPr>
                <w:rFonts w:ascii="Times New Roman" w:hAnsi="Times New Roman" w:cs="Times New Roman"/>
                <w:sz w:val="20"/>
                <w:szCs w:val="20"/>
              </w:rPr>
              <w:t>Outros elementos exigíveis na instrução dos pedidos de licença, da apresentação de comunicação prévia ou do pedido de informação prévia (PIP), tendo em conta o projeto e o tipo de controlo prévio associado (licenciamento municipal ou comunicação prévia), conforme o disposto na Portaria 113/2015, de 22 de abril, a qual estabelece os elementos Instrutórios dos procedimentos previstos no Regime Jurídico da Urbanização e Edificação (RJUE) aprovado pelo Decreto-Lei n.º 555/99 de 16 de dezembro, alterado e republicado pelo Decreto-Lei n.º 136/2014, de 9 de setembro.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9B57B5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256E0E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8062C5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256E0E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59D2E5" w14:textId="77777777" w:rsidR="0061082F" w:rsidRPr="00256E0E" w:rsidRDefault="00C320BC" w:rsidP="006F67A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256E0E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5BD28BBA" w14:textId="77777777" w:rsidR="0061082F" w:rsidRPr="00256E0E" w:rsidRDefault="0061082F" w:rsidP="006F67AA">
      <w:pPr>
        <w:tabs>
          <w:tab w:val="left" w:pos="7513"/>
        </w:tabs>
        <w:spacing w:line="300" w:lineRule="atLeas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256E0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Número de exemplares: 1 </w:t>
      </w:r>
      <w:r w:rsidRPr="00256E0E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256E0E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256E0E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37475269" w14:textId="77777777" w:rsidR="00A8437F" w:rsidRPr="00256E0E" w:rsidRDefault="00A8437F" w:rsidP="006F67AA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Fonts w:ascii="Times New Roman" w:hAnsi="Times New Roman" w:cs="Times New Roman"/>
          <w:color w:val="auto"/>
        </w:rPr>
      </w:pPr>
      <w:r w:rsidRPr="00256E0E">
        <w:rPr>
          <w:rFonts w:ascii="Times New Roman" w:hAnsi="Times New Roman" w:cs="Times New Roman"/>
          <w:color w:val="auto"/>
        </w:rPr>
        <w:t>O trabalhador/</w:t>
      </w:r>
      <w:r w:rsidRPr="005D3CC1">
        <w:rPr>
          <w:rFonts w:ascii="Times New Roman" w:hAnsi="Times New Roman" w:cs="Times New Roman"/>
          <w:color w:val="auto"/>
        </w:rPr>
        <w:t xml:space="preserve"> </w:t>
      </w:r>
      <w:r w:rsidR="005D3CC1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5D3CC1" w:rsidRPr="005D3CC1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56E0E">
        <w:rPr>
          <w:rFonts w:ascii="Times New Roman" w:hAnsi="Times New Roman" w:cs="Times New Roman"/>
          <w:color w:val="auto"/>
        </w:rPr>
        <w:t>DATA</w:t>
      </w:r>
      <w:r w:rsidRPr="00256E0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tab/>
      </w:r>
      <w:r w:rsidRPr="00256E0E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256E0E">
        <w:rPr>
          <w:rStyle w:val="OSUBLINHADO"/>
          <w:rFonts w:ascii="Times New Roman" w:hAnsi="Times New Roman" w:cs="Times New Roman"/>
          <w:color w:val="auto"/>
        </w:rPr>
        <w:tab/>
      </w:r>
      <w:r w:rsidR="00A074D6" w:rsidRPr="00256E0E">
        <w:rPr>
          <w:rStyle w:val="OSUBLINHADO"/>
          <w:rFonts w:ascii="Times New Roman" w:hAnsi="Times New Roman" w:cs="Times New Roman"/>
          <w:color w:val="auto"/>
        </w:rPr>
        <w:t xml:space="preserve"> </w:t>
      </w:r>
    </w:p>
    <w:sectPr w:rsidR="00A8437F" w:rsidRPr="00256E0E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3361" w14:textId="77777777" w:rsidR="004A1468" w:rsidRDefault="004A1468">
      <w:r>
        <w:separator/>
      </w:r>
    </w:p>
  </w:endnote>
  <w:endnote w:type="continuationSeparator" w:id="0">
    <w:p w14:paraId="6D2E3547" w14:textId="77777777" w:rsidR="004A1468" w:rsidRDefault="004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1527E" w:rsidRPr="00F1527E" w14:paraId="17F54334" w14:textId="77777777" w:rsidTr="00F1527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35A1B6F9" w14:textId="77777777" w:rsidR="00F1527E" w:rsidRPr="00F1527E" w:rsidRDefault="00F1527E" w:rsidP="00F1527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F1527E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1527E" w:rsidRPr="00F1527E" w14:paraId="6C71B3A7" w14:textId="77777777" w:rsidTr="00F1527E">
      <w:trPr>
        <w:trHeight w:hRule="exact" w:val="227"/>
      </w:trPr>
      <w:tc>
        <w:tcPr>
          <w:tcW w:w="1242" w:type="dxa"/>
          <w:vAlign w:val="center"/>
          <w:hideMark/>
        </w:tcPr>
        <w:p w14:paraId="371FE614" w14:textId="343C2DD5" w:rsidR="00F1527E" w:rsidRPr="00F1527E" w:rsidRDefault="00F1527E" w:rsidP="00F1527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D33F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52</w: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81321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5DCA4BFB" w14:textId="77777777" w:rsidR="00F1527E" w:rsidRPr="00F1527E" w:rsidRDefault="00F1527E" w:rsidP="00F1527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34D1B74C" w14:textId="77777777" w:rsidR="00F1527E" w:rsidRPr="00F1527E" w:rsidRDefault="00F1527E" w:rsidP="00F1527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F1527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105EDB9" w14:textId="77777777" w:rsidR="00F1527E" w:rsidRPr="00F1527E" w:rsidRDefault="00F1527E" w:rsidP="00F1527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1402" w14:textId="77777777" w:rsidR="004A1468" w:rsidRDefault="004A1468">
      <w:r>
        <w:separator/>
      </w:r>
    </w:p>
  </w:footnote>
  <w:footnote w:type="continuationSeparator" w:id="0">
    <w:p w14:paraId="7AB5DAB0" w14:textId="77777777" w:rsidR="004A1468" w:rsidRDefault="004A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p5eSkTuUP6ublLKcIKVlRjVqXOKpOUPLFefKvdw1Z/4EaLQy1Aj0hN+Xwgidj3RiDzEmCQLWXzUcIlEBHXhMw==" w:salt="N1jVqFIlSPnxhxyPUOiql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9A1"/>
    <w:rsid w:val="000178E4"/>
    <w:rsid w:val="0002179F"/>
    <w:rsid w:val="00075ADA"/>
    <w:rsid w:val="00080495"/>
    <w:rsid w:val="0008281B"/>
    <w:rsid w:val="000846B7"/>
    <w:rsid w:val="00086BBE"/>
    <w:rsid w:val="00094347"/>
    <w:rsid w:val="000A291E"/>
    <w:rsid w:val="000A592D"/>
    <w:rsid w:val="000D774E"/>
    <w:rsid w:val="000D7FC7"/>
    <w:rsid w:val="00107047"/>
    <w:rsid w:val="00130ABA"/>
    <w:rsid w:val="00133489"/>
    <w:rsid w:val="00162C74"/>
    <w:rsid w:val="00165696"/>
    <w:rsid w:val="00191BFA"/>
    <w:rsid w:val="001A2730"/>
    <w:rsid w:val="001C400B"/>
    <w:rsid w:val="002053CF"/>
    <w:rsid w:val="002171DA"/>
    <w:rsid w:val="002219F3"/>
    <w:rsid w:val="00232477"/>
    <w:rsid w:val="00241582"/>
    <w:rsid w:val="002544E9"/>
    <w:rsid w:val="00256E0E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4666B"/>
    <w:rsid w:val="003653B1"/>
    <w:rsid w:val="0037334C"/>
    <w:rsid w:val="003803C3"/>
    <w:rsid w:val="003B1B1A"/>
    <w:rsid w:val="003C0BC6"/>
    <w:rsid w:val="003F2A90"/>
    <w:rsid w:val="003F5BCE"/>
    <w:rsid w:val="004116D5"/>
    <w:rsid w:val="00452114"/>
    <w:rsid w:val="00464DF9"/>
    <w:rsid w:val="00482F04"/>
    <w:rsid w:val="004A1468"/>
    <w:rsid w:val="004B5055"/>
    <w:rsid w:val="004D622D"/>
    <w:rsid w:val="004E563E"/>
    <w:rsid w:val="00510EA5"/>
    <w:rsid w:val="00513BB1"/>
    <w:rsid w:val="005144A1"/>
    <w:rsid w:val="00531854"/>
    <w:rsid w:val="00541A7F"/>
    <w:rsid w:val="005460A8"/>
    <w:rsid w:val="00556A79"/>
    <w:rsid w:val="00562B29"/>
    <w:rsid w:val="00564046"/>
    <w:rsid w:val="00584ABE"/>
    <w:rsid w:val="0059035D"/>
    <w:rsid w:val="005D3CC1"/>
    <w:rsid w:val="005E2DDF"/>
    <w:rsid w:val="005E3A0F"/>
    <w:rsid w:val="0060532A"/>
    <w:rsid w:val="0061082F"/>
    <w:rsid w:val="00655C66"/>
    <w:rsid w:val="00664D0D"/>
    <w:rsid w:val="00666A21"/>
    <w:rsid w:val="00675BE2"/>
    <w:rsid w:val="00680B3E"/>
    <w:rsid w:val="00685C16"/>
    <w:rsid w:val="00695233"/>
    <w:rsid w:val="006A4E90"/>
    <w:rsid w:val="006A5EE9"/>
    <w:rsid w:val="006B3728"/>
    <w:rsid w:val="006E34B1"/>
    <w:rsid w:val="006F67AA"/>
    <w:rsid w:val="0075045E"/>
    <w:rsid w:val="00762194"/>
    <w:rsid w:val="00783E29"/>
    <w:rsid w:val="007841F8"/>
    <w:rsid w:val="007E1B0A"/>
    <w:rsid w:val="007F641F"/>
    <w:rsid w:val="00813216"/>
    <w:rsid w:val="008226DD"/>
    <w:rsid w:val="0082318B"/>
    <w:rsid w:val="00841759"/>
    <w:rsid w:val="00850480"/>
    <w:rsid w:val="008634A9"/>
    <w:rsid w:val="00886EDA"/>
    <w:rsid w:val="00891249"/>
    <w:rsid w:val="008C0D45"/>
    <w:rsid w:val="008C2858"/>
    <w:rsid w:val="009017B7"/>
    <w:rsid w:val="00903AC9"/>
    <w:rsid w:val="00910F9C"/>
    <w:rsid w:val="00936E81"/>
    <w:rsid w:val="00942D8F"/>
    <w:rsid w:val="0095014B"/>
    <w:rsid w:val="009635EF"/>
    <w:rsid w:val="009B0FD4"/>
    <w:rsid w:val="009C67A7"/>
    <w:rsid w:val="009D65C0"/>
    <w:rsid w:val="009E4655"/>
    <w:rsid w:val="009E5A7F"/>
    <w:rsid w:val="009E65AF"/>
    <w:rsid w:val="009E7A01"/>
    <w:rsid w:val="009F5132"/>
    <w:rsid w:val="00A074D6"/>
    <w:rsid w:val="00A23C5E"/>
    <w:rsid w:val="00A45251"/>
    <w:rsid w:val="00A57B7B"/>
    <w:rsid w:val="00A63495"/>
    <w:rsid w:val="00A8437F"/>
    <w:rsid w:val="00AA4780"/>
    <w:rsid w:val="00AE1B66"/>
    <w:rsid w:val="00B12F33"/>
    <w:rsid w:val="00B24303"/>
    <w:rsid w:val="00B574C5"/>
    <w:rsid w:val="00B64FFF"/>
    <w:rsid w:val="00BA011B"/>
    <w:rsid w:val="00BB2097"/>
    <w:rsid w:val="00BC69F7"/>
    <w:rsid w:val="00BE2E1B"/>
    <w:rsid w:val="00BF3B52"/>
    <w:rsid w:val="00BF45BC"/>
    <w:rsid w:val="00C04964"/>
    <w:rsid w:val="00C1055F"/>
    <w:rsid w:val="00C11042"/>
    <w:rsid w:val="00C233B0"/>
    <w:rsid w:val="00C320BC"/>
    <w:rsid w:val="00C970B9"/>
    <w:rsid w:val="00CA4ECC"/>
    <w:rsid w:val="00CB1215"/>
    <w:rsid w:val="00CC01F1"/>
    <w:rsid w:val="00CC1E88"/>
    <w:rsid w:val="00CC3452"/>
    <w:rsid w:val="00D00BCE"/>
    <w:rsid w:val="00D05C8F"/>
    <w:rsid w:val="00D239BD"/>
    <w:rsid w:val="00D244B6"/>
    <w:rsid w:val="00D2766B"/>
    <w:rsid w:val="00D33F47"/>
    <w:rsid w:val="00D42FD6"/>
    <w:rsid w:val="00D45733"/>
    <w:rsid w:val="00D51D0B"/>
    <w:rsid w:val="00D65CB6"/>
    <w:rsid w:val="00D758E3"/>
    <w:rsid w:val="00D75E98"/>
    <w:rsid w:val="00DB3B70"/>
    <w:rsid w:val="00DB40CC"/>
    <w:rsid w:val="00DB78C5"/>
    <w:rsid w:val="00DC205B"/>
    <w:rsid w:val="00DC2C2D"/>
    <w:rsid w:val="00DC579C"/>
    <w:rsid w:val="00DE69DD"/>
    <w:rsid w:val="00E01B9C"/>
    <w:rsid w:val="00E356E1"/>
    <w:rsid w:val="00E4449E"/>
    <w:rsid w:val="00E51B91"/>
    <w:rsid w:val="00E612AF"/>
    <w:rsid w:val="00E84E9A"/>
    <w:rsid w:val="00EB0768"/>
    <w:rsid w:val="00EC048E"/>
    <w:rsid w:val="00EC3840"/>
    <w:rsid w:val="00EE6513"/>
    <w:rsid w:val="00EF004F"/>
    <w:rsid w:val="00F07C37"/>
    <w:rsid w:val="00F10EE3"/>
    <w:rsid w:val="00F1527E"/>
    <w:rsid w:val="00F46061"/>
    <w:rsid w:val="00F60901"/>
    <w:rsid w:val="00F62628"/>
    <w:rsid w:val="00F652FD"/>
    <w:rsid w:val="00F67B94"/>
    <w:rsid w:val="00F67CB7"/>
    <w:rsid w:val="00F70C56"/>
    <w:rsid w:val="00F90067"/>
    <w:rsid w:val="00FA3A36"/>
    <w:rsid w:val="00FA55BC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A68E"/>
  <w14:defaultImageDpi w14:val="96"/>
  <w15:docId w15:val="{FA668015-FA7A-4CC2-99A5-67A0C7F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9AA0-B710-444C-823F-614FF4C3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1216</Words>
  <Characters>6567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5</cp:revision>
  <cp:lastPrinted>2018-05-30T16:01:00Z</cp:lastPrinted>
  <dcterms:created xsi:type="dcterms:W3CDTF">2021-04-01T14:18:00Z</dcterms:created>
  <dcterms:modified xsi:type="dcterms:W3CDTF">2021-04-01T14:33:00Z</dcterms:modified>
</cp:coreProperties>
</file>