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B4404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64D5671" wp14:editId="7FF9EA57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 xml:space="preserve">A preencher pelos </w:t>
            </w:r>
            <w:r w:rsidRPr="003B4404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3B440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Exmº. Senhor</w:t>
            </w:r>
          </w:p>
          <w:p w:rsidR="009D65C0" w:rsidRPr="003B440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3B4404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B440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B440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B440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B4404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3B4404">
              <w:rPr>
                <w:rFonts w:ascii="Times New Roman" w:hAnsi="Times New Roman" w:cs="Times New Roman"/>
              </w:rPr>
              <w:instrText xml:space="preserve"> FORMTEXT </w:instrText>
            </w:r>
            <w:r w:rsidRPr="003B4404">
              <w:rPr>
                <w:rFonts w:ascii="Times New Roman" w:hAnsi="Times New Roman" w:cs="Times New Roman"/>
              </w:rPr>
            </w:r>
            <w:r w:rsidRPr="003B4404">
              <w:rPr>
                <w:rFonts w:ascii="Times New Roman" w:hAnsi="Times New Roman" w:cs="Times New Roman"/>
              </w:rPr>
              <w:fldChar w:fldCharType="separate"/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  <w:noProof/>
              </w:rPr>
              <w:t> </w:t>
            </w:r>
            <w:r w:rsidRPr="003B4404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4D0B2B" w:rsidRPr="003B4404" w:rsidRDefault="009517AC" w:rsidP="004D0B2B">
      <w:pPr>
        <w:pStyle w:val="2TITULO"/>
        <w:spacing w:before="96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inumação/cre</w:t>
      </w:r>
      <w:r w:rsidR="004D0B2B" w:rsidRPr="003B4404">
        <w:rPr>
          <w:rFonts w:ascii="Times New Roman" w:hAnsi="Times New Roman" w:cs="Times New Roman"/>
        </w:rPr>
        <w:t>mação/exumação/trasladação</w:t>
      </w:r>
    </w:p>
    <w:p w:rsidR="00F46591" w:rsidRPr="003B4404" w:rsidRDefault="00F46591" w:rsidP="004D32E8">
      <w:pPr>
        <w:pStyle w:val="5CAMPOSEPARADOR"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agência</w:t>
      </w:r>
    </w:p>
    <w:p w:rsidR="003B4404" w:rsidRDefault="00F46591" w:rsidP="003B4404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designação: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F46591" w:rsidRPr="003B4404" w:rsidRDefault="00D73F12" w:rsidP="003B4404">
      <w:pPr>
        <w:pStyle w:val="5CAMPOHEADER"/>
        <w:tabs>
          <w:tab w:val="clear" w:pos="2680"/>
          <w:tab w:val="clear" w:pos="4670"/>
          <w:tab w:val="left" w:pos="4536"/>
          <w:tab w:val="left" w:pos="9070"/>
        </w:tabs>
      </w:pPr>
      <w:r w:rsidRPr="003B4404">
        <w:rPr>
          <w:rFonts w:ascii="Times New Roman" w:hAnsi="Times New Roman" w:cs="Times New Roman"/>
          <w:color w:val="auto"/>
        </w:rPr>
        <w:t>Registo DGAE n.º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3B4404" w:rsidRPr="003B4404">
        <w:t xml:space="preserve">  </w:t>
      </w:r>
      <w:r w:rsidR="003B4404" w:rsidRPr="003B4404">
        <w:rPr>
          <w:rFonts w:ascii="Times New Roman" w:hAnsi="Times New Roman" w:cs="Times New Roman"/>
          <w:color w:val="auto"/>
        </w:rPr>
        <w:t xml:space="preserve">contribuinte </w:t>
      </w:r>
      <w:r w:rsidR="003B4404" w:rsidRPr="00781964">
        <w:rPr>
          <w:rStyle w:val="0BOLD"/>
          <w:rFonts w:ascii="Times New Roman" w:hAnsi="Times New Roman" w:cs="Times New Roman"/>
          <w:b w:val="0"/>
          <w:color w:val="auto"/>
        </w:rPr>
        <w:t>NIPC</w:t>
      </w:r>
      <w:r w:rsidR="003B4404"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B4404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4404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F46591" w:rsidRPr="003B4404" w:rsidRDefault="00D73F12" w:rsidP="003B4404">
      <w:pPr>
        <w:pStyle w:val="5CAMPOHEADER"/>
        <w:tabs>
          <w:tab w:val="clear" w:pos="2680"/>
          <w:tab w:val="clear" w:pos="4670"/>
          <w:tab w:val="left" w:pos="2552"/>
          <w:tab w:val="left" w:pos="9070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Telefone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e-mail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B4404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REQUERENTE</w:t>
      </w:r>
    </w:p>
    <w:p w:rsidR="00264CDA" w:rsidRPr="003B440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NOME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5"/>
      <w:r w:rsidR="00675BE2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B4404" w:rsidRDefault="000D7FC7" w:rsidP="00A16F91">
      <w:pPr>
        <w:pStyle w:val="5CAMPOHEADER"/>
        <w:tabs>
          <w:tab w:val="clear" w:pos="2680"/>
          <w:tab w:val="clear" w:pos="4670"/>
          <w:tab w:val="left" w:pos="2835"/>
          <w:tab w:val="left" w:pos="4820"/>
          <w:tab w:val="left" w:pos="9072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cartão de cidadão </w:t>
      </w:r>
      <w:r w:rsidRPr="00781964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="003B4404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460A8" w:rsidRPr="003B4404">
        <w:rPr>
          <w:rFonts w:ascii="Times New Roman" w:hAnsi="Times New Roman" w:cs="Times New Roman"/>
          <w:color w:val="auto"/>
        </w:rPr>
        <w:t>Validade</w:t>
      </w:r>
      <w:r w:rsidR="003B4404" w:rsidRPr="003B4404">
        <w:rPr>
          <w:rFonts w:ascii="Times New Roman" w:hAnsi="Times New Roman" w:cs="Times New Roman"/>
          <w:color w:val="auto"/>
        </w:rPr>
        <w:t xml:space="preserve"> 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5460A8" w:rsidRPr="003B4404">
        <w:rPr>
          <w:rFonts w:ascii="Times New Roman" w:hAnsi="Times New Roman" w:cs="Times New Roman"/>
          <w:color w:val="auto"/>
        </w:rPr>
        <w:t xml:space="preserve">contribuinte </w:t>
      </w:r>
      <w:r w:rsidR="005460A8" w:rsidRPr="0078196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3B4404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460A8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653B1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B4404" w:rsidRDefault="000D7FC7" w:rsidP="003B4404">
      <w:pPr>
        <w:pStyle w:val="5CAMPOHEADER"/>
        <w:tabs>
          <w:tab w:val="clear" w:pos="4670"/>
          <w:tab w:val="left" w:pos="5670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telefone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107047" w:rsidRPr="003B4404">
        <w:rPr>
          <w:rFonts w:ascii="Times New Roman" w:hAnsi="Times New Roman" w:cs="Times New Roman"/>
          <w:color w:val="auto"/>
        </w:rPr>
        <w:t>TELEM</w:t>
      </w:r>
      <w:r w:rsidRPr="003B4404">
        <w:rPr>
          <w:rFonts w:ascii="Times New Roman" w:hAnsi="Times New Roman" w:cs="Times New Roman"/>
          <w:color w:val="auto"/>
        </w:rPr>
        <w:t>ÓVEL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</w:p>
    <w:p w:rsidR="00DB40CC" w:rsidRPr="003B440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e-mai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l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3B440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3B4404">
        <w:rPr>
          <w:rFonts w:ascii="Times New Roman" w:hAnsi="Times New Roman" w:cs="Times New Roman"/>
          <w:color w:val="auto"/>
        </w:rPr>
        <w:t xml:space="preserve">em 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3B4404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freguesia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B4404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código postal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Fonts w:ascii="Times New Roman" w:hAnsi="Times New Roman" w:cs="Times New Roman"/>
          <w:color w:val="auto"/>
        </w:rPr>
        <w:t xml:space="preserve"> —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B4404">
        <w:rPr>
          <w:rFonts w:ascii="Times New Roman" w:hAnsi="Times New Roman" w:cs="Times New Roman"/>
          <w:color w:val="auto"/>
        </w:rPr>
        <w:t xml:space="preserve">localidaDe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B4404" w:rsidRDefault="000D7FC7" w:rsidP="00F67B94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Na qualidade de:</w:t>
      </w:r>
    </w:p>
    <w:p w:rsidR="00264CDA" w:rsidRPr="003B4404" w:rsidRDefault="003F0573" w:rsidP="003B4404">
      <w:pPr>
        <w:pStyle w:val="4TEXTOCHECKBOX"/>
        <w:tabs>
          <w:tab w:val="clear" w:pos="340"/>
          <w:tab w:val="left" w:pos="0"/>
          <w:tab w:val="left" w:pos="1843"/>
          <w:tab w:val="left" w:pos="3969"/>
          <w:tab w:val="left" w:pos="5245"/>
          <w:tab w:val="left" w:pos="6521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404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olor w:val="auto"/>
        </w:rPr>
        <w:t>testamenteiro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9544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E2F" w:rsidRPr="003B440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olor w:val="auto"/>
        </w:rPr>
        <w:t>cônjuge sobrevivo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18610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404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olor w:val="auto"/>
        </w:rPr>
        <w:t>herdeiro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404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4D0B2B" w:rsidRPr="003B4404">
        <w:rPr>
          <w:rFonts w:ascii="Times New Roman" w:hAnsi="Times New Roman" w:cs="Times New Roman"/>
          <w:color w:val="auto"/>
        </w:rPr>
        <w:t xml:space="preserve"> familiar</w:t>
      </w:r>
      <w:r w:rsidR="004D0B2B" w:rsidRPr="003B440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E2F" w:rsidRPr="003B440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B44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3B4404">
        <w:rPr>
          <w:rFonts w:ascii="Times New Roman" w:hAnsi="Times New Roman" w:cs="Times New Roman"/>
          <w:color w:val="auto"/>
        </w:rPr>
        <w:t xml:space="preserve">OUTRO </w:t>
      </w:r>
      <w:r w:rsidR="003B4404" w:rsidRPr="003B4404">
        <w:rPr>
          <w:rFonts w:ascii="Times New Roman" w:hAnsi="Times New Roman" w:cs="Times New Roman"/>
          <w:color w:val="auto"/>
        </w:rPr>
        <w:t xml:space="preserve"> 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D0B2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D0B2B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B440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DO PEDIDO</w:t>
      </w:r>
    </w:p>
    <w:p w:rsidR="00264CDA" w:rsidRPr="003B4404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3B4404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A16F91" w:rsidRPr="003B4404" w:rsidRDefault="003F0573" w:rsidP="00A16F91">
      <w:pPr>
        <w:pStyle w:val="4TEXTOCHECKBOX"/>
        <w:tabs>
          <w:tab w:val="clear" w:pos="340"/>
          <w:tab w:val="left" w:pos="284"/>
          <w:tab w:val="left" w:pos="2835"/>
          <w:tab w:val="left" w:pos="623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2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Inumação de cadáver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0960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2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Exumação de cadáver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38325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744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4D0B2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Cremação das ossadas</w:t>
      </w:r>
    </w:p>
    <w:p w:rsidR="00531854" w:rsidRPr="003B4404" w:rsidRDefault="003F0573" w:rsidP="00A16F91">
      <w:pPr>
        <w:pStyle w:val="4TEXTOCHECKBOX"/>
        <w:tabs>
          <w:tab w:val="clear" w:pos="340"/>
          <w:tab w:val="left" w:pos="284"/>
          <w:tab w:val="left" w:pos="2835"/>
          <w:tab w:val="left" w:pos="623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40806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2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A16F91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Cremação do cadáver</w:t>
      </w:r>
      <w:r w:rsidR="009517AC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58072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3B4404">
        <w:rPr>
          <w:rFonts w:ascii="Times New Roman" w:hAnsi="Times New Roman" w:cs="Times New Roman"/>
          <w:color w:val="auto"/>
        </w:rPr>
        <w:t xml:space="preserve"> </w:t>
      </w:r>
      <w:r w:rsidR="009517AC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Trasladação do cadáver</w:t>
      </w:r>
      <w:r w:rsidR="009517AC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87981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722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6024B" w:rsidRPr="003B4404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9517AC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Trasladação das ossadas</w:t>
      </w:r>
    </w:p>
    <w:p w:rsidR="00264CDA" w:rsidRPr="003B4404" w:rsidRDefault="009517AC" w:rsidP="0016024B">
      <w:pPr>
        <w:pStyle w:val="4TEXTOCHECKBOX"/>
        <w:tabs>
          <w:tab w:val="clear" w:pos="340"/>
          <w:tab w:val="left" w:pos="1701"/>
          <w:tab w:val="left" w:pos="3686"/>
          <w:tab w:val="left" w:pos="9070"/>
        </w:tabs>
        <w:spacing w:before="240"/>
        <w:rPr>
          <w:rFonts w:ascii="Times New Roman" w:hAnsi="Times New Roman" w:cs="Times New Roman"/>
          <w:caps w:val="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 realizar às 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16024B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  <w:t xml:space="preserve"> horas,</w:t>
      </w:r>
      <w:r w:rsidR="0016024B"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A2A07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no dia 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6024B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16024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, n</w:t>
      </w:r>
      <w:r w:rsidR="00FA2A07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 Cemitério 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/ Centro Funerário de 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F67B94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942D8F" w:rsidRPr="003B4404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 xml:space="preserve">identificação do </w:t>
      </w:r>
      <w:r w:rsidR="00A16F91" w:rsidRPr="003B4404">
        <w:rPr>
          <w:rFonts w:ascii="Times New Roman" w:hAnsi="Times New Roman" w:cs="Times New Roman"/>
        </w:rPr>
        <w:t>faleci</w:t>
      </w:r>
      <w:r w:rsidR="00FA2A07" w:rsidRPr="003B4404">
        <w:rPr>
          <w:rFonts w:ascii="Times New Roman" w:hAnsi="Times New Roman" w:cs="Times New Roman"/>
        </w:rPr>
        <w:t>do</w:t>
      </w:r>
    </w:p>
    <w:p w:rsidR="00580722" w:rsidRDefault="00A16F91" w:rsidP="00580722">
      <w:pPr>
        <w:pStyle w:val="5CAMPOHEADER"/>
        <w:keepNext/>
        <w:keepLines/>
        <w:tabs>
          <w:tab w:val="clear" w:pos="2680"/>
          <w:tab w:val="clear" w:pos="4670"/>
          <w:tab w:val="left" w:pos="5387"/>
          <w:tab w:val="left" w:pos="9070"/>
        </w:tabs>
        <w:spacing w:before="240" w:line="240" w:lineRule="exact"/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NOME  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580722" w:rsidRPr="00580722">
        <w:t xml:space="preserve">  </w:t>
      </w:r>
      <w:r w:rsidR="00FA2A07" w:rsidRPr="003B4404">
        <w:rPr>
          <w:rFonts w:ascii="Times New Roman" w:hAnsi="Times New Roman" w:cs="Times New Roman"/>
          <w:color w:val="auto"/>
        </w:rPr>
        <w:t>estado civil à data da morte</w:t>
      </w:r>
      <w:r w:rsidR="00942D8F" w:rsidRPr="003B4404">
        <w:rPr>
          <w:rFonts w:ascii="Times New Roman" w:hAnsi="Times New Roman" w:cs="Times New Roman"/>
          <w:color w:val="auto"/>
        </w:rPr>
        <w:t xml:space="preserve">  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D73F12"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</w:p>
    <w:p w:rsidR="00FA2A07" w:rsidRPr="003B4404" w:rsidRDefault="00580722" w:rsidP="00580722">
      <w:pPr>
        <w:pStyle w:val="5CAMPOHEADER"/>
        <w:tabs>
          <w:tab w:val="clear" w:pos="2680"/>
          <w:tab w:val="clear" w:pos="4670"/>
          <w:tab w:val="left" w:pos="5812"/>
          <w:tab w:val="left" w:pos="8222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residência à data da morte</w:t>
      </w:r>
      <w:r w:rsidR="009750B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580722">
        <w:t xml:space="preserve"> </w:t>
      </w:r>
      <w:bookmarkStart w:id="8" w:name="_Hlk10106700"/>
      <w:r w:rsidRPr="00580722">
        <w:t xml:space="preserve"> </w:t>
      </w:r>
      <w:bookmarkEnd w:id="8"/>
      <w:r w:rsidR="00075ADA" w:rsidRPr="003B4404">
        <w:rPr>
          <w:rFonts w:ascii="Times New Roman" w:hAnsi="Times New Roman" w:cs="Times New Roman"/>
          <w:color w:val="auto"/>
        </w:rPr>
        <w:t>código postal</w:t>
      </w:r>
      <w:r w:rsidR="009750B2">
        <w:rPr>
          <w:rFonts w:ascii="Times New Roman" w:hAnsi="Times New Roman" w:cs="Times New Roman"/>
          <w:color w:val="auto"/>
        </w:rPr>
        <w:t xml:space="preserve"> </w:t>
      </w:r>
      <w:r w:rsidR="00075ADA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75ADA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75ADA"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075ADA" w:rsidRPr="003B4404">
        <w:rPr>
          <w:rFonts w:ascii="Times New Roman" w:hAnsi="Times New Roman" w:cs="Times New Roman"/>
          <w:color w:val="auto"/>
        </w:rPr>
        <w:t xml:space="preserve"> —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="00075ADA"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</w:p>
    <w:p w:rsidR="00FA2A07" w:rsidRPr="003B4404" w:rsidRDefault="00FA2A07" w:rsidP="00B36398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3828"/>
          <w:tab w:val="left" w:pos="6663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local do falecimento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580722" w:rsidRPr="00580722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>freguesia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580722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>concelho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8B51D5" w:rsidRPr="003B4404" w:rsidRDefault="00C05121" w:rsidP="00B36398">
      <w:pPr>
        <w:pStyle w:val="5CAMPOHEADER"/>
        <w:tabs>
          <w:tab w:val="clear" w:pos="2680"/>
          <w:tab w:val="clear" w:pos="4670"/>
          <w:tab w:val="left" w:pos="6663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3B4404">
        <w:rPr>
          <w:rFonts w:ascii="Times New Roman" w:hAnsi="Times New Roman" w:cs="Times New Roman"/>
          <w:color w:val="auto"/>
        </w:rPr>
        <w:t>que se encontra no cemitério/centro funerário de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</w:rPr>
        <w:tab/>
      </w:r>
      <w:r w:rsidR="00B36398" w:rsidRPr="003B4404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>concelho</w:t>
      </w:r>
      <w:r w:rsidR="00580722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Fonts w:ascii="Times New Roman" w:hAnsi="Times New Roman" w:cs="Times New Roman"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C05121" w:rsidRPr="003B4404" w:rsidRDefault="00C05121" w:rsidP="004D32E8">
      <w:pPr>
        <w:pStyle w:val="5CAMPOHEADER"/>
        <w:keepNext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3B4404">
        <w:rPr>
          <w:rFonts w:ascii="Times New Roman" w:hAnsi="Times New Roman" w:cs="Times New Roman"/>
          <w:color w:val="auto"/>
        </w:rPr>
        <w:lastRenderedPageBreak/>
        <w:t xml:space="preserve">em: </w:t>
      </w:r>
    </w:p>
    <w:p w:rsidR="00C05121" w:rsidRPr="003B4404" w:rsidRDefault="00C05121" w:rsidP="004D32E8">
      <w:pPr>
        <w:pStyle w:val="4TEXTOCHECKBOX"/>
        <w:keepNext/>
        <w:keepLines/>
        <w:tabs>
          <w:tab w:val="left" w:pos="2268"/>
          <w:tab w:val="left" w:pos="4536"/>
          <w:tab w:val="left" w:pos="6946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2.75pt;height:19.5pt" o:ole="">
            <v:imagedata r:id="rId9" o:title=""/>
          </v:shape>
          <w:control r:id="rId10" w:name="OptionButton11" w:shapeid="_x0000_i1045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Jazigo particular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>
          <v:shape id="_x0000_i1047" type="#_x0000_t75" style="width:12.75pt;height:19.5pt" o:ole="">
            <v:imagedata r:id="rId11" o:title=""/>
          </v:shape>
          <w:control r:id="rId12" w:name="OptionButton111" w:shapeid="_x0000_i1047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Jazigo municipal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>
          <v:shape id="_x0000_i1049" type="#_x0000_t75" style="width:12.75pt;height:19.5pt" o:ole="">
            <v:imagedata r:id="rId13" o:title=""/>
          </v:shape>
          <w:control r:id="rId14" w:name="OptionButton112" w:shapeid="_x0000_i1049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Sepultura perpétua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>
          <v:shape id="_x0000_i1051" type="#_x0000_t75" style="width:12.75pt;height:19.5pt" o:ole="">
            <v:imagedata r:id="rId15" o:title=""/>
          </v:shape>
          <w:control r:id="rId16" w:name="OptionButton113" w:shapeid="_x0000_i1051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Sepultura temporária</w:t>
      </w:r>
    </w:p>
    <w:p w:rsidR="00C05121" w:rsidRPr="003B4404" w:rsidRDefault="00C05121" w:rsidP="00A16F91">
      <w:pPr>
        <w:pStyle w:val="4TEXTOCHECKBOX"/>
        <w:tabs>
          <w:tab w:val="left" w:pos="2268"/>
          <w:tab w:val="left" w:pos="4536"/>
          <w:tab w:val="left" w:pos="6946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</w:rPr>
        <w:object w:dxaOrig="1440" w:dyaOrig="1440">
          <v:shape id="_x0000_i1053" type="#_x0000_t75" style="width:12.75pt;height:19.5pt" o:ole="">
            <v:imagedata r:id="rId17" o:title=""/>
          </v:shape>
          <w:control r:id="rId18" w:name="OptionButton114" w:shapeid="_x0000_i1053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Aeróbia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>
          <v:shape id="_x0000_i1055" type="#_x0000_t75" style="width:12.75pt;height:19.5pt" o:ole="">
            <v:imagedata r:id="rId19" o:title=""/>
          </v:shape>
          <w:control r:id="rId20" w:name="OptionButton1141" w:shapeid="_x0000_i1055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Ossário particular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>
          <v:shape id="_x0000_i1057" type="#_x0000_t75" style="width:12.75pt;height:19.5pt" o:ole="">
            <v:imagedata r:id="rId21" o:title=""/>
          </v:shape>
          <w:control r:id="rId22" w:name="OptionButton1142" w:shapeid="_x0000_i1057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Ossário municipal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3B4404">
        <w:rPr>
          <w:rFonts w:ascii="Times New Roman" w:hAnsi="Times New Roman" w:cs="Times New Roman"/>
          <w:caps w:val="0"/>
        </w:rPr>
        <w:object w:dxaOrig="1440" w:dyaOrig="1440">
          <v:shape id="_x0000_i1059" type="#_x0000_t75" style="width:12.75pt;height:19.5pt" o:ole="">
            <v:imagedata r:id="rId23" o:title=""/>
          </v:shape>
          <w:control r:id="rId24" w:name="OptionButton1143" w:shapeid="_x0000_i1059"/>
        </w:objec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Columbário</w:t>
      </w:r>
    </w:p>
    <w:p w:rsidR="006B075F" w:rsidRPr="003B4404" w:rsidRDefault="00C05121" w:rsidP="009750B2">
      <w:pPr>
        <w:pStyle w:val="4TEXTOCHECKBOX"/>
        <w:tabs>
          <w:tab w:val="left" w:pos="1418"/>
          <w:tab w:val="left" w:pos="2694"/>
          <w:tab w:val="left" w:pos="5670"/>
          <w:tab w:val="left" w:pos="7371"/>
        </w:tabs>
        <w:spacing w:before="240"/>
        <w:rPr>
          <w:rFonts w:ascii="Times New Roman" w:hAnsi="Times New Roman" w:cs="Times New Roman"/>
          <w:caps w:val="0"/>
          <w:color w:val="auto"/>
          <w:sz w:val="14"/>
          <w:szCs w:val="14"/>
        </w:rPr>
      </w:pPr>
      <w:r w:rsidRPr="003B4404">
        <w:rPr>
          <w:rFonts w:ascii="Times New Roman" w:hAnsi="Times New Roman" w:cs="Times New Roman"/>
          <w:color w:val="auto"/>
        </w:rPr>
        <w:t>Número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411A80" w:rsidRPr="003B4404">
        <w:rPr>
          <w:rFonts w:ascii="Times New Roman" w:hAnsi="Times New Roman" w:cs="Times New Roman"/>
          <w:color w:val="auto"/>
        </w:rPr>
        <w:t>Secção</w:t>
      </w:r>
      <w:r w:rsidR="006B075F" w:rsidRPr="003B44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411A80" w:rsidRPr="003B4404">
        <w:rPr>
          <w:rFonts w:ascii="Times New Roman" w:hAnsi="Times New Roman" w:cs="Times New Roman"/>
          <w:color w:val="auto"/>
        </w:rPr>
        <w:t>Rua</w:t>
      </w:r>
      <w:r w:rsidR="006B075F" w:rsidRPr="003B44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36398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411A80" w:rsidRPr="003B4404">
        <w:rPr>
          <w:rFonts w:ascii="Times New Roman" w:hAnsi="Times New Roman" w:cs="Times New Roman"/>
          <w:color w:val="auto"/>
        </w:rPr>
        <w:t>Desde</w:t>
      </w:r>
      <w:r w:rsidR="006B075F" w:rsidRPr="003B4404">
        <w:rPr>
          <w:rFonts w:ascii="Times New Roman" w:hAnsi="Times New Roman" w:cs="Times New Roman"/>
          <w:color w:val="auto"/>
        </w:rPr>
        <w:t xml:space="preserve"> 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B075F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36398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36398" w:rsidRPr="003B4404">
        <w:rPr>
          <w:rFonts w:ascii="Times New Roman" w:hAnsi="Times New Roman" w:cs="Times New Roman"/>
          <w:color w:val="auto"/>
          <w:sz w:val="14"/>
          <w:szCs w:val="14"/>
        </w:rPr>
        <w:t>(</w:t>
      </w:r>
      <w:r w:rsidR="00B36398" w:rsidRPr="003B4404">
        <w:rPr>
          <w:rFonts w:ascii="Times New Roman" w:hAnsi="Times New Roman" w:cs="Times New Roman"/>
          <w:caps w:val="0"/>
          <w:color w:val="auto"/>
          <w:sz w:val="14"/>
          <w:szCs w:val="14"/>
        </w:rPr>
        <w:t>data da inumação ou da última tentativa de exumação</w:t>
      </w:r>
      <w:r w:rsidR="00631137" w:rsidRPr="003B4404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:rsidR="008B51D5" w:rsidRPr="003B4404" w:rsidRDefault="00631137" w:rsidP="009750B2">
      <w:pPr>
        <w:pStyle w:val="5CAMPOHEADER"/>
        <w:tabs>
          <w:tab w:val="clear" w:pos="2680"/>
          <w:tab w:val="clear" w:pos="4670"/>
          <w:tab w:val="left" w:pos="5954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e</w:t>
      </w:r>
      <w:r w:rsidR="00411A80" w:rsidRPr="003B4404">
        <w:rPr>
          <w:rFonts w:ascii="Times New Roman" w:hAnsi="Times New Roman" w:cs="Times New Roman"/>
          <w:color w:val="auto"/>
        </w:rPr>
        <w:t xml:space="preserve"> se destina ao Cemitério/Centro Funerário de</w:t>
      </w:r>
      <w:r w:rsidR="00411A80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</w:rPr>
        <w:t xml:space="preserve"> 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411A80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8B51D5" w:rsidRPr="003B4404">
        <w:rPr>
          <w:rFonts w:ascii="Times New Roman" w:hAnsi="Times New Roman" w:cs="Times New Roman"/>
          <w:color w:val="auto"/>
        </w:rPr>
        <w:t xml:space="preserve">concelho 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B51D5"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8B51D5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C05121" w:rsidRPr="003B4404" w:rsidRDefault="00631137" w:rsidP="008B51D5">
      <w:pPr>
        <w:pStyle w:val="5CAMPOHEADER"/>
        <w:tabs>
          <w:tab w:val="clear" w:pos="2680"/>
          <w:tab w:val="clear" w:pos="4670"/>
          <w:tab w:val="left" w:pos="5812"/>
        </w:tabs>
        <w:rPr>
          <w:rFonts w:ascii="Times New Roman" w:hAnsi="Times New Roman" w:cs="Times New Roman"/>
          <w:sz w:val="20"/>
          <w:szCs w:val="20"/>
        </w:rPr>
      </w:pPr>
      <w:r w:rsidRPr="003B4404">
        <w:rPr>
          <w:rFonts w:ascii="Times New Roman" w:hAnsi="Times New Roman" w:cs="Times New Roman"/>
          <w:color w:val="auto"/>
        </w:rPr>
        <w:t>a</w:t>
      </w:r>
      <w:r w:rsidR="00C607FC" w:rsidRPr="003B4404">
        <w:rPr>
          <w:rFonts w:ascii="Times New Roman" w:hAnsi="Times New Roman" w:cs="Times New Roman"/>
          <w:color w:val="auto"/>
        </w:rPr>
        <w:t xml:space="preserve"> fim de ser</w:t>
      </w:r>
      <w:r w:rsidR="008B51D5" w:rsidRPr="003B4404">
        <w:rPr>
          <w:rFonts w:ascii="Times New Roman" w:hAnsi="Times New Roman" w:cs="Times New Roman"/>
          <w:sz w:val="20"/>
          <w:szCs w:val="20"/>
        </w:rPr>
        <w:t>:</w:t>
      </w:r>
    </w:p>
    <w:p w:rsidR="00D45D85" w:rsidRPr="003B4404" w:rsidRDefault="00C607FC" w:rsidP="00F45A13">
      <w:pPr>
        <w:pStyle w:val="5CAMPOHEADER"/>
        <w:tabs>
          <w:tab w:val="clear" w:pos="2680"/>
          <w:tab w:val="clear" w:pos="4670"/>
          <w:tab w:val="left" w:pos="1560"/>
          <w:tab w:val="left" w:pos="3828"/>
          <w:tab w:val="left" w:pos="6096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9750B2">
        <w:rPr>
          <w:rFonts w:ascii="Times New Roman" w:hAnsi="Times New Roman" w:cs="Times New Roman"/>
          <w:szCs w:val="20"/>
        </w:rPr>
        <w:t>Inumado em:</w:t>
      </w:r>
      <w:r w:rsidR="00D45D85" w:rsidRPr="003B4404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9153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sz w:val="20"/>
          <w:szCs w:val="20"/>
        </w:rPr>
        <w:t xml:space="preserve">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>Jazigo particular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614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Jazigo municipal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47899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Sepultura perpétua</w:t>
      </w:r>
    </w:p>
    <w:p w:rsidR="00C607FC" w:rsidRPr="003B4404" w:rsidRDefault="00C607FC" w:rsidP="00F45A13">
      <w:pPr>
        <w:pStyle w:val="5CAMPOHEADER"/>
        <w:tabs>
          <w:tab w:val="clear" w:pos="2680"/>
          <w:tab w:val="clear" w:pos="4670"/>
          <w:tab w:val="left" w:pos="1560"/>
          <w:tab w:val="left" w:pos="3828"/>
        </w:tabs>
        <w:ind w:left="284"/>
        <w:rPr>
          <w:rFonts w:ascii="Times New Roman" w:hAnsi="Times New Roman" w:cs="Times New Roman"/>
          <w:caps w:val="0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54498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223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 xml:space="preserve"> Sepultura temporária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81484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223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Aeróbia </w:t>
      </w:r>
    </w:p>
    <w:p w:rsidR="00C607FC" w:rsidRPr="003B4404" w:rsidRDefault="00C607FC" w:rsidP="00631137">
      <w:pPr>
        <w:pStyle w:val="5CAMPOHEADER"/>
        <w:tabs>
          <w:tab w:val="clear" w:pos="2680"/>
          <w:tab w:val="clear" w:pos="4670"/>
          <w:tab w:val="left" w:pos="1560"/>
          <w:tab w:val="left" w:pos="3828"/>
          <w:tab w:val="left" w:pos="6096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9750B2">
        <w:rPr>
          <w:rFonts w:ascii="Times New Roman" w:hAnsi="Times New Roman" w:cs="Times New Roman"/>
          <w:szCs w:val="20"/>
        </w:rPr>
        <w:t>Colocado em: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11774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 w:rsidRP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Ossário particular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14986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>Ossário municipal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46272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 w:rsidRP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Columbário</w:t>
      </w:r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207603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D45D85" w:rsidRPr="003B4404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>Cendrário</w:t>
      </w:r>
    </w:p>
    <w:p w:rsidR="00D45D85" w:rsidRPr="003B4404" w:rsidRDefault="00D45D85" w:rsidP="004A5223">
      <w:pPr>
        <w:pStyle w:val="4TEXTOCHECKBOX"/>
        <w:tabs>
          <w:tab w:val="clear" w:pos="340"/>
          <w:tab w:val="left" w:pos="1560"/>
          <w:tab w:val="left" w:pos="2977"/>
          <w:tab w:val="left" w:pos="4536"/>
          <w:tab w:val="left" w:pos="9070"/>
        </w:tabs>
        <w:spacing w:before="240"/>
        <w:ind w:left="156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3B4404">
        <w:rPr>
          <w:rFonts w:ascii="Times New Roman" w:hAnsi="Times New Roman" w:cs="Times New Roman"/>
          <w:color w:val="auto"/>
        </w:rPr>
        <w:t>Número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r w:rsidRPr="003B4404">
        <w:rPr>
          <w:rFonts w:ascii="Times New Roman" w:hAnsi="Times New Roman" w:cs="Times New Roman"/>
          <w:color w:val="auto"/>
        </w:rPr>
        <w:t>Secção</w:t>
      </w:r>
      <w:r w:rsidRPr="003B44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  <w:t xml:space="preserve"> 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do</w:t>
      </w:r>
      <w:r w:rsidRPr="003B4404">
        <w:rPr>
          <w:rFonts w:ascii="Times New Roman" w:hAnsi="Times New Roman" w:cs="Times New Roman"/>
        </w:rPr>
        <w:t xml:space="preserve"> 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Cemitério / Centro Funerário de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</w:rPr>
        <w:t xml:space="preserve"> 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B440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D45D85" w:rsidRPr="003B4404" w:rsidRDefault="00D45D85" w:rsidP="00631137">
      <w:pPr>
        <w:pStyle w:val="5CAMPOHEADER"/>
        <w:tabs>
          <w:tab w:val="clear" w:pos="2680"/>
          <w:tab w:val="clear" w:pos="4670"/>
          <w:tab w:val="left" w:pos="2410"/>
          <w:tab w:val="left" w:pos="5103"/>
        </w:tabs>
        <w:spacing w:before="240"/>
        <w:rPr>
          <w:rFonts w:ascii="Times New Roman" w:hAnsi="Times New Roman" w:cs="Times New Roman"/>
          <w:caps w:val="0"/>
          <w:sz w:val="20"/>
          <w:szCs w:val="20"/>
        </w:rPr>
      </w:pPr>
      <w:r w:rsidRPr="009750B2">
        <w:rPr>
          <w:rFonts w:ascii="Times New Roman" w:hAnsi="Times New Roman" w:cs="Times New Roman"/>
          <w:szCs w:val="20"/>
        </w:rPr>
        <w:t>As cinzas entregues a: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0807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Agencia funerária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17294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0B2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 Requerente</w:t>
      </w:r>
    </w:p>
    <w:p w:rsidR="00D45D85" w:rsidRPr="003B4404" w:rsidRDefault="00D45D85" w:rsidP="004A5223">
      <w:pPr>
        <w:pStyle w:val="5CAMPOHEADER"/>
        <w:tabs>
          <w:tab w:val="clear" w:pos="2680"/>
          <w:tab w:val="clear" w:pos="4670"/>
          <w:tab w:val="left" w:pos="3402"/>
          <w:tab w:val="left" w:pos="4678"/>
        </w:tabs>
        <w:spacing w:before="240"/>
        <w:rPr>
          <w:rFonts w:ascii="Times New Roman" w:hAnsi="Times New Roman" w:cs="Times New Roman"/>
          <w:caps w:val="0"/>
          <w:sz w:val="20"/>
          <w:szCs w:val="20"/>
        </w:rPr>
      </w:pPr>
      <w:r w:rsidRPr="009750B2">
        <w:rPr>
          <w:rFonts w:ascii="Times New Roman" w:hAnsi="Times New Roman" w:cs="Times New Roman"/>
          <w:szCs w:val="20"/>
        </w:rPr>
        <w:t>Utilização de viatura municipal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>: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r w:rsidR="00F45A13" w:rsidRPr="003B4404">
        <w:rPr>
          <w:rFonts w:ascii="Times New Roman" w:hAnsi="Times New Roman" w:cs="Times New Roman"/>
          <w:caps w:val="0"/>
        </w:rPr>
        <w:object w:dxaOrig="1440" w:dyaOrig="1440">
          <v:shape id="_x0000_i1061" type="#_x0000_t75" style="width:12.75pt;height:19.5pt" o:ole="">
            <v:imagedata r:id="rId25" o:title=""/>
          </v:shape>
          <w:control r:id="rId26" w:name="OptionButton1144" w:shapeid="_x0000_i1061"/>
        </w:objec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 xml:space="preserve">Sim </w: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ab/>
      </w:r>
      <w:r w:rsidR="00F45A13" w:rsidRPr="003B4404">
        <w:rPr>
          <w:rFonts w:ascii="Times New Roman" w:hAnsi="Times New Roman" w:cs="Times New Roman"/>
          <w:caps w:val="0"/>
        </w:rPr>
        <w:object w:dxaOrig="1440" w:dyaOrig="1440">
          <v:shape id="_x0000_i1063" type="#_x0000_t75" style="width:12.75pt;height:19.5pt" o:ole="">
            <v:imagedata r:id="rId27" o:title=""/>
          </v:shape>
          <w:control r:id="rId28" w:name="OptionButton1145" w:shapeid="_x0000_i1063"/>
        </w:object>
      </w:r>
      <w:r w:rsidRPr="003B4404">
        <w:rPr>
          <w:rFonts w:ascii="Times New Roman" w:hAnsi="Times New Roman" w:cs="Times New Roman"/>
          <w:caps w:val="0"/>
          <w:sz w:val="20"/>
          <w:szCs w:val="20"/>
        </w:rPr>
        <w:t>Não</w:t>
      </w:r>
    </w:p>
    <w:p w:rsidR="00264CDA" w:rsidRPr="003B440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MEIOS DE NOTIFICAÇÃO</w:t>
      </w:r>
    </w:p>
    <w:p w:rsidR="00264CDA" w:rsidRPr="003B4404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3B4404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 xml:space="preserve">e-mail 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B440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B4404">
        <w:rPr>
          <w:rFonts w:ascii="Times New Roman" w:hAnsi="Times New Roman" w:cs="Times New Roman"/>
        </w:rPr>
        <w:t>OBSERVAÇÕES</w:t>
      </w:r>
      <w:r w:rsidR="002E5812" w:rsidRPr="003B4404">
        <w:rPr>
          <w:rFonts w:ascii="Times New Roman" w:hAnsi="Times New Roman" w:cs="Times New Roman"/>
        </w:rPr>
        <w:t>/Informação complementar</w:t>
      </w:r>
    </w:p>
    <w:p w:rsidR="00264CDA" w:rsidRPr="003B4404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B440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9"/>
      <w:r w:rsidR="0082318B"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B440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4A5223" w:rsidRPr="00EE16D6" w:rsidRDefault="004A5223" w:rsidP="004A522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0" w:name="_Hlk9610359"/>
      <w:bookmarkStart w:id="11" w:name="_Hlk9848729"/>
      <w:bookmarkStart w:id="12" w:name="_Hlk10120128"/>
      <w:r>
        <w:rPr>
          <w:rFonts w:ascii="Times New Roman" w:hAnsi="Times New Roman" w:cs="Times New Roman"/>
        </w:rPr>
        <w:t>informações adicionais</w:t>
      </w:r>
    </w:p>
    <w:p w:rsidR="004A5223" w:rsidRPr="00EE16D6" w:rsidRDefault="004A5223" w:rsidP="004A522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3" w:name="_Hlk8655790"/>
      <w:bookmarkStart w:id="14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4A5223" w:rsidRPr="00EE16D6" w:rsidRDefault="004A5223" w:rsidP="004A522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4A5223" w:rsidRPr="00EE16D6" w:rsidRDefault="004A5223" w:rsidP="004A5223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4A5223" w:rsidRPr="00EE16D6" w:rsidRDefault="004A5223" w:rsidP="004A5223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4A5223" w:rsidRPr="00EE16D6" w:rsidRDefault="004A5223" w:rsidP="004A5223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4A5223" w:rsidRPr="00EE16D6" w:rsidRDefault="004A5223" w:rsidP="004A5223">
      <w:pPr>
        <w:numPr>
          <w:ilvl w:val="0"/>
          <w:numId w:val="16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4A5223" w:rsidRPr="00EE16D6" w:rsidRDefault="004A5223" w:rsidP="004A522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2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3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4A5223" w:rsidRDefault="004A5223" w:rsidP="004A522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3"/>
    </w:p>
    <w:p w:rsidR="004A5223" w:rsidRPr="00C43CD2" w:rsidRDefault="004A5223" w:rsidP="00C7359B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5" w:name="_Hlk8655305"/>
      <w:r w:rsidRPr="00EE16D6">
        <w:rPr>
          <w:rFonts w:ascii="Times New Roman" w:hAnsi="Times New Roman" w:cs="Times New Roman"/>
        </w:rPr>
        <w:lastRenderedPageBreak/>
        <w:t>declaraç</w:t>
      </w:r>
      <w:r>
        <w:rPr>
          <w:rFonts w:ascii="Times New Roman" w:hAnsi="Times New Roman" w:cs="Times New Roman"/>
        </w:rPr>
        <w:t>ões</w:t>
      </w:r>
    </w:p>
    <w:p w:rsidR="004A5223" w:rsidRDefault="004A5223" w:rsidP="00C7359B">
      <w:pPr>
        <w:pStyle w:val="4AUTORIZAODADOS"/>
        <w:keepNext/>
        <w:keepLines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5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4A5223" w:rsidRDefault="004A5223" w:rsidP="004A5223">
      <w:pPr>
        <w:pStyle w:val="4AUTORIZAODADOS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Mais declara </w:t>
      </w:r>
    </w:p>
    <w:p w:rsidR="004A5223" w:rsidRPr="003B4404" w:rsidRDefault="003F0573" w:rsidP="004A5223">
      <w:pPr>
        <w:pStyle w:val="5CAMPOHEADER"/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993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90553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9B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6E5F9B">
        <w:rPr>
          <w:rFonts w:ascii="Times New Roman" w:hAnsi="Times New Roman" w:cs="Times New Roman"/>
          <w:caps w:val="0"/>
          <w:sz w:val="20"/>
          <w:szCs w:val="20"/>
        </w:rPr>
        <w:t>N</w:t>
      </w:r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 xml:space="preserve">ão existir quem o proceda, nos termos deste </w:t>
      </w:r>
      <w:r w:rsidR="004A5223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art.º 3.º</w:t>
      </w:r>
      <w:r w:rsidR="006E5F9B" w:rsidRPr="006E5F9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5F9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do decreto Lei n.º 411/98 de 30 de dezembro</w:t>
      </w:r>
      <w:r w:rsidR="006E5F9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5F9B" w:rsidRPr="006E5F9B">
        <w:rPr>
          <w:rFonts w:ascii="Times New Roman" w:hAnsi="Times New Roman" w:cs="Times New Roman"/>
          <w:caps w:val="0"/>
          <w:color w:val="auto"/>
        </w:rPr>
        <w:t>(abaixo transcrito)</w:t>
      </w:r>
      <w:r w:rsidR="006E5F9B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4A5223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4A5223" w:rsidRPr="00EE16D6" w:rsidRDefault="003F0573" w:rsidP="006E5F9B">
      <w:pPr>
        <w:pStyle w:val="5CAMPOHEADER"/>
        <w:tabs>
          <w:tab w:val="clear" w:pos="2680"/>
          <w:tab w:val="clear" w:pos="4670"/>
          <w:tab w:val="left" w:pos="1276"/>
        </w:tabs>
        <w:ind w:left="1276" w:hanging="283"/>
        <w:rPr>
          <w:rFonts w:ascii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40367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9B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6E5F9B">
        <w:rPr>
          <w:rFonts w:ascii="Times New Roman" w:hAnsi="Times New Roman" w:cs="Times New Roman"/>
          <w:caps w:val="0"/>
          <w:sz w:val="20"/>
          <w:szCs w:val="20"/>
        </w:rPr>
        <w:t>E</w:t>
      </w:r>
      <w:r w:rsidR="004A5223" w:rsidRPr="003B4404">
        <w:rPr>
          <w:rFonts w:ascii="Times New Roman" w:hAnsi="Times New Roman" w:cs="Times New Roman"/>
          <w:caps w:val="0"/>
          <w:sz w:val="20"/>
          <w:szCs w:val="20"/>
        </w:rPr>
        <w:t>xistir quem o proceda, mas não pretendendo ou não podendo aquele requerer a prática de qualquer ato previsto no mencionado Decreto-Lei.</w:t>
      </w:r>
    </w:p>
    <w:bookmarkEnd w:id="10"/>
    <w:bookmarkEnd w:id="11"/>
    <w:bookmarkEnd w:id="14"/>
    <w:p w:rsidR="004A5223" w:rsidRPr="00CC2978" w:rsidRDefault="004A5223" w:rsidP="004A522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4A5223" w:rsidRPr="00B515C3" w:rsidRDefault="004A5223" w:rsidP="004A522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p w:rsidR="00A8437F" w:rsidRPr="003B4404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3B4404">
        <w:rPr>
          <w:rFonts w:ascii="Times New Roman" w:hAnsi="Times New Roman" w:cs="Times New Roman"/>
          <w:lang w:val="en-GB"/>
        </w:rPr>
        <w:t>LEGISLAÇÃO APLICÁVEL</w:t>
      </w:r>
    </w:p>
    <w:p w:rsidR="00AA69E4" w:rsidRPr="003B4404" w:rsidRDefault="00AA69E4" w:rsidP="00AA69E4">
      <w:pPr>
        <w:pStyle w:val="4LEGISLAO"/>
        <w:tabs>
          <w:tab w:val="clear" w:pos="340"/>
        </w:tabs>
        <w:ind w:left="284" w:hanging="142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F67B94" w:rsidRPr="003B4404" w:rsidRDefault="00F67B94" w:rsidP="00F67B94">
      <w:pPr>
        <w:pStyle w:val="4LEGISLAO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DL n.º </w:t>
      </w:r>
      <w:r w:rsidR="00A908C0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411/98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de </w:t>
      </w:r>
      <w:r w:rsidR="00A908C0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30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dezembro, na redação a</w:t>
      </w:r>
      <w:r w:rsidR="002D477D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tualmente em vigor.</w:t>
      </w:r>
    </w:p>
    <w:p w:rsidR="00B72FFF" w:rsidRPr="003B4404" w:rsidRDefault="00B72FFF" w:rsidP="00B72FFF">
      <w:pPr>
        <w:pStyle w:val="4LEGISLAO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do Cemitério Municipal da Conchada - Edital n.º 50/2014.</w:t>
      </w:r>
    </w:p>
    <w:p w:rsidR="00015216" w:rsidRPr="006E5F9B" w:rsidRDefault="00A908C0" w:rsidP="004D32E8">
      <w:pPr>
        <w:pStyle w:val="4LEGISLAO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</w:t>
      </w:r>
      <w:r w:rsidR="0076077B"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- Regulamento 414/2017 publicado no Diário da República, 2ª Série n.º 150, de 4 de agosto.</w:t>
      </w:r>
    </w:p>
    <w:p w:rsidR="006E5F9B" w:rsidRDefault="006E5F9B" w:rsidP="006E5F9B">
      <w:pPr>
        <w:pStyle w:val="5CAMPOHEADER"/>
        <w:tabs>
          <w:tab w:val="clear" w:pos="2680"/>
          <w:tab w:val="clear" w:pos="4670"/>
          <w:tab w:val="left" w:pos="1560"/>
          <w:tab w:val="left" w:pos="2268"/>
          <w:tab w:val="left" w:pos="2694"/>
        </w:tabs>
        <w:spacing w:before="48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E5F9B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Decreto Lei n.º 411/98 de 30</w:t>
      </w:r>
      <w:r w:rsidRPr="003B440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dezembro</w:t>
      </w:r>
    </w:p>
    <w:p w:rsidR="006E5F9B" w:rsidRPr="00C7359B" w:rsidRDefault="00C7359B" w:rsidP="006E5F9B">
      <w:pPr>
        <w:pStyle w:val="5CAMPOHEADER"/>
        <w:tabs>
          <w:tab w:val="clear" w:pos="2680"/>
          <w:tab w:val="clear" w:pos="4670"/>
          <w:tab w:val="left" w:pos="1560"/>
          <w:tab w:val="left" w:pos="2268"/>
          <w:tab w:val="left" w:pos="2694"/>
        </w:tabs>
        <w:rPr>
          <w:rFonts w:ascii="Times New Roman" w:hAnsi="Times New Roman" w:cs="Times New Roman"/>
          <w:i/>
          <w:caps w:val="0"/>
          <w:color w:val="auto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color w:val="auto"/>
          <w:sz w:val="20"/>
          <w:szCs w:val="20"/>
        </w:rPr>
        <w:t>“</w:t>
      </w:r>
      <w:r w:rsidR="006E5F9B" w:rsidRPr="00C7359B">
        <w:rPr>
          <w:rFonts w:ascii="Times New Roman" w:hAnsi="Times New Roman" w:cs="Times New Roman"/>
          <w:i/>
          <w:caps w:val="0"/>
          <w:color w:val="auto"/>
          <w:sz w:val="20"/>
          <w:szCs w:val="20"/>
        </w:rPr>
        <w:t>Art.º 3.º - Legitimidade</w:t>
      </w:r>
    </w:p>
    <w:p w:rsidR="006E5F9B" w:rsidRPr="00C7359B" w:rsidRDefault="006E5F9B" w:rsidP="006E5F9B">
      <w:pPr>
        <w:pStyle w:val="5CAMPOHEADER"/>
        <w:numPr>
          <w:ilvl w:val="0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426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color w:val="auto"/>
          <w:sz w:val="20"/>
          <w:szCs w:val="20"/>
        </w:rPr>
        <w:t>Têm legitimidade para requerera prática de atos regulados o presente diploma sucessivamente:</w:t>
      </w:r>
    </w:p>
    <w:p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O testamenteiro, em cumprimento de disposição testamentária;</w:t>
      </w:r>
    </w:p>
    <w:p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O cônjuge sobrevivo;</w:t>
      </w:r>
    </w:p>
    <w:p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A pessoa que vivia com o falecido em condições análogas às dos cônjuges;</w:t>
      </w:r>
    </w:p>
    <w:p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Qualquer herdeiro;</w:t>
      </w:r>
    </w:p>
    <w:p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Qualquer familiar;</w:t>
      </w:r>
    </w:p>
    <w:p w:rsidR="006E5F9B" w:rsidRPr="00C7359B" w:rsidRDefault="006E5F9B" w:rsidP="006E5F9B">
      <w:pPr>
        <w:pStyle w:val="5CAMPOHEADER"/>
        <w:numPr>
          <w:ilvl w:val="1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851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Qualquer pessoa ou entidade.</w:t>
      </w:r>
    </w:p>
    <w:p w:rsidR="006E5F9B" w:rsidRPr="00C7359B" w:rsidRDefault="006E5F9B" w:rsidP="006E5F9B">
      <w:pPr>
        <w:pStyle w:val="5CAMPOHEADER"/>
        <w:numPr>
          <w:ilvl w:val="0"/>
          <w:numId w:val="9"/>
        </w:numPr>
        <w:tabs>
          <w:tab w:val="clear" w:pos="2680"/>
          <w:tab w:val="clear" w:pos="4670"/>
          <w:tab w:val="left" w:pos="1560"/>
          <w:tab w:val="left" w:pos="2268"/>
          <w:tab w:val="left" w:pos="2694"/>
        </w:tabs>
        <w:ind w:left="426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Se o falecido não tiver nacionalidade portuguesa, têm legitimidade o representante diplomático ou consular do país da sua nacionalidade.</w:t>
      </w:r>
    </w:p>
    <w:p w:rsidR="00C7359B" w:rsidRDefault="006E5F9B" w:rsidP="006E5F9B">
      <w:pPr>
        <w:pStyle w:val="5CAMPOHEADER"/>
        <w:numPr>
          <w:ilvl w:val="0"/>
          <w:numId w:val="9"/>
        </w:numPr>
        <w:tabs>
          <w:tab w:val="clear" w:pos="4670"/>
          <w:tab w:val="left" w:pos="1560"/>
          <w:tab w:val="left" w:pos="2268"/>
        </w:tabs>
        <w:ind w:left="426"/>
        <w:rPr>
          <w:rFonts w:ascii="Times New Roman" w:hAnsi="Times New Roman" w:cs="Times New Roman"/>
          <w:i/>
          <w:caps w:val="0"/>
          <w:sz w:val="20"/>
          <w:szCs w:val="20"/>
        </w:rPr>
      </w:pPr>
      <w:r w:rsidRPr="00C7359B">
        <w:rPr>
          <w:rFonts w:ascii="Times New Roman" w:hAnsi="Times New Roman" w:cs="Times New Roman"/>
          <w:i/>
          <w:caps w:val="0"/>
          <w:sz w:val="20"/>
          <w:szCs w:val="20"/>
        </w:rPr>
        <w:t>O requerimento para a prática desses atos pode ser também apresentado por pessoa munida de procuração com poderes especiais para esse efeito, passada por quem tiver legitimidade nos termos dos números anteriores.”</w:t>
      </w:r>
    </w:p>
    <w:p w:rsidR="00A8437F" w:rsidRPr="003B4404" w:rsidRDefault="00C7359B" w:rsidP="00C7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aps/>
          <w:sz w:val="20"/>
          <w:szCs w:val="20"/>
        </w:rPr>
        <w:br w:type="page"/>
      </w:r>
    </w:p>
    <w:p w:rsidR="006077E0" w:rsidRPr="003B4404" w:rsidRDefault="006077E0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B4404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INUMA</w:t>
      </w:r>
      <w:r w:rsidR="00667710" w:rsidRPr="003B4404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ÇÃO / CREMAÇÃO / EXUMAÇÃO / TRA</w:t>
      </w:r>
      <w:r w:rsidRPr="003B4404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SLADAÇÃO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96D1B" w:rsidRPr="003B4404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B4404" w:rsidRDefault="00C7359B" w:rsidP="006077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  <w:r w:rsidR="00A96D1B" w:rsidRPr="003B440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B4404" w:rsidRDefault="00A96D1B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B4404" w:rsidRDefault="00A96D1B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B4404" w:rsidRDefault="00A96D1B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2219F3" w:rsidRPr="003B4404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B4404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B4404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B4404" w:rsidRDefault="006077E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identificação civil e fiscal do requerente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3B4404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3B4404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B4404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3B4404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4D32E8" w:rsidRPr="003B4404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32E8" w:rsidRPr="003B4404" w:rsidRDefault="004D32E8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Assento de óbito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32E8" w:rsidRPr="003B4404" w:rsidRDefault="004D32E8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32E8" w:rsidRPr="003B4404" w:rsidRDefault="004D32E8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D32E8" w:rsidRPr="003B4404" w:rsidRDefault="004D32E8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KozMinPr6N-Regular" w:hAnsi="Times New Roman" w:cs="Times New Roman"/>
                <w:position w:val="-2"/>
                <w:lang w:val="pt-PT"/>
              </w:rPr>
            </w:pPr>
          </w:p>
        </w:tc>
      </w:tr>
    </w:tbl>
    <w:p w:rsidR="006077E0" w:rsidRPr="003B4404" w:rsidRDefault="006077E0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077E0" w:rsidRPr="003B4404" w:rsidTr="00F45A13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C7359B" w:rsidRDefault="006077E0" w:rsidP="00F45A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C735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  <w:t>IMUNAÇÃO DE CADÁVER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6077E0" w:rsidRPr="003B4404" w:rsidTr="00F45A13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77E0" w:rsidRPr="003B4404" w:rsidRDefault="006077E0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identificação civil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84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6719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1841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077E0" w:rsidRPr="003B4404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77E0" w:rsidRPr="003B4404" w:rsidRDefault="006077E0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de recenciamento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4973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0387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2033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6077E0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077E0" w:rsidRPr="003B4404" w:rsidRDefault="006077E0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077E0" w:rsidRPr="003B4404" w:rsidTr="00F45A13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C7359B" w:rsidRDefault="006077E0" w:rsidP="00F45A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C735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  <w:t>CREMAÇÃO DE CADÁVER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077E0" w:rsidRPr="003B4404" w:rsidRDefault="006077E0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6077E0" w:rsidRPr="003B4404" w:rsidTr="00F45A13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77E0" w:rsidRPr="003B4404" w:rsidRDefault="006077E0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identificação civil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87176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53764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571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077E0" w:rsidRPr="003B4404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77E0" w:rsidRPr="003B4404" w:rsidRDefault="006077E0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de recenciamento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5144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4514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9758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077E0" w:rsidRPr="003B4404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77E0" w:rsidRPr="003B4404" w:rsidRDefault="007F4DB2" w:rsidP="006077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comprovativo de permanência do corpo após 72 horas do falecimento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0027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7805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945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6077E0" w:rsidRPr="003B4404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77E0" w:rsidRPr="003B4404" w:rsidRDefault="007F4DB2" w:rsidP="007F4DB2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644" w:hanging="525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autorização do tribunal (caso haja lugar a autópsia médico-legal)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8948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6019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9961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077E0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077E0" w:rsidRPr="003B4404" w:rsidRDefault="006077E0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7F4DB2" w:rsidRPr="003B4404" w:rsidTr="00F45A13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7F4DB2" w:rsidRPr="00C7359B" w:rsidRDefault="007F4DB2" w:rsidP="00F45A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C7359B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  <w:t>DECLARAÇÂO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7F4DB2" w:rsidRPr="003B4404" w:rsidRDefault="007F4DB2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7F4DB2" w:rsidRPr="003B4404" w:rsidRDefault="007F4DB2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7F4DB2" w:rsidRPr="003B4404" w:rsidRDefault="007F4DB2" w:rsidP="00F45A1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t-BR"/>
              </w:rPr>
              <w:t>N.A.</w:t>
            </w:r>
          </w:p>
        </w:tc>
      </w:tr>
      <w:tr w:rsidR="007F4DB2" w:rsidRPr="003B4404" w:rsidTr="00F45A13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4DB2" w:rsidRPr="003B4404" w:rsidRDefault="007F4DB2" w:rsidP="007F4DB2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de identificação civil do requerente, ou de quem o representar, quando o requerente for uma pessoa coletiva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486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6050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6682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F4DB2" w:rsidRPr="003B4404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4DB2" w:rsidRPr="003B4404" w:rsidRDefault="007F4DB2" w:rsidP="007F4DB2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Procuração com poderes especiais para o efeito, nos casos do n.º 3 do art.º 3.º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06929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51063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398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7F4DB2" w:rsidRPr="003B4404" w:rsidTr="00F45A13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F4DB2" w:rsidRPr="003B4404" w:rsidRDefault="007F4DB2" w:rsidP="007F4DB2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B440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de eleitor do falecido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1735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6536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26969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7F4DB2" w:rsidRPr="003B4404" w:rsidRDefault="0016024B" w:rsidP="00F45A1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B4404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7F4DB2" w:rsidRPr="003B4404" w:rsidRDefault="0016024B" w:rsidP="007F4DB2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B4404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3B4404">
        <w:rPr>
          <w:rFonts w:ascii="Times New Roman" w:eastAsia="Times New Roman" w:hAnsi="Times New Roman" w:cs="Times New Roman"/>
          <w:sz w:val="20"/>
          <w:szCs w:val="20"/>
          <w:lang w:val="pt-BR"/>
        </w:rPr>
        <w:tab/>
        <w:t>NA.Não aplicável</w:t>
      </w:r>
    </w:p>
    <w:p w:rsidR="00FE021E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3B4404">
        <w:rPr>
          <w:rFonts w:ascii="Times New Roman" w:hAnsi="Times New Roman" w:cs="Times New Roman"/>
          <w:color w:val="auto"/>
        </w:rPr>
        <w:t>O trabalhador</w:t>
      </w:r>
      <w:r w:rsidR="000B0B55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0B0B55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0B0B55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0B0B55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B4404">
        <w:rPr>
          <w:rFonts w:ascii="Times New Roman" w:hAnsi="Times New Roman" w:cs="Times New Roman"/>
          <w:color w:val="auto"/>
        </w:rPr>
        <w:t>DATA</w:t>
      </w:r>
      <w:r w:rsidRPr="003B440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tab/>
      </w:r>
      <w:r w:rsidRPr="003B4404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B4404">
        <w:rPr>
          <w:rStyle w:val="OSUBLINHADO"/>
          <w:rFonts w:ascii="Times New Roman" w:hAnsi="Times New Roman" w:cs="Times New Roman"/>
          <w:color w:val="auto"/>
        </w:rPr>
        <w:tab/>
      </w:r>
    </w:p>
    <w:p w:rsidR="00FE021E" w:rsidRDefault="00FE021E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</w:p>
    <w:p w:rsidR="00FE021E" w:rsidRDefault="00FE021E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  <w:sectPr w:rsidR="00FE021E" w:rsidSect="00655C66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851" w:right="1418" w:bottom="851" w:left="1418" w:header="720" w:footer="357" w:gutter="0"/>
          <w:cols w:space="720"/>
          <w:noEndnote/>
          <w:docGrid w:linePitch="326"/>
        </w:sectPr>
      </w:pPr>
    </w:p>
    <w:p w:rsidR="00FE021E" w:rsidRPr="003B4404" w:rsidRDefault="00FE021E" w:rsidP="00FE021E">
      <w:pPr>
        <w:pStyle w:val="5CAMPOSEPARADOR"/>
        <w:keepNext/>
        <w:keepLines/>
        <w:outlineLvl w:val="0"/>
        <w:rPr>
          <w:rFonts w:ascii="Times New Roman" w:hAnsi="Times New Roman" w:cs="Times New Roman"/>
          <w:lang w:val="pt-PT"/>
        </w:rPr>
      </w:pPr>
      <w:r w:rsidRPr="003B4404">
        <w:rPr>
          <w:rFonts w:ascii="Times New Roman" w:hAnsi="Times New Roman" w:cs="Times New Roman"/>
          <w:lang w:val="pt-PT"/>
        </w:rPr>
        <w:lastRenderedPageBreak/>
        <w:t>A preencher pelos serviços municipais</w:t>
      </w:r>
    </w:p>
    <w:p w:rsidR="00FE021E" w:rsidRPr="003B4404" w:rsidRDefault="00FE021E" w:rsidP="00FE021E">
      <w:pPr>
        <w:widowControl w:val="0"/>
        <w:suppressAutoHyphens/>
        <w:autoSpaceDE w:val="0"/>
        <w:autoSpaceDN w:val="0"/>
        <w:adjustRightInd w:val="0"/>
        <w:spacing w:before="240" w:line="160" w:lineRule="atLeast"/>
        <w:textAlignment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z w:val="18"/>
          <w:szCs w:val="18"/>
          <w:lang w:val="pt-PT"/>
        </w:rPr>
      </w:pPr>
      <w:r w:rsidRPr="003B4404">
        <w:rPr>
          <w:rFonts w:ascii="Times New Roman" w:eastAsia="Times New Roman" w:hAnsi="Times New Roman" w:cs="Times New Roman"/>
          <w:bCs/>
          <w:caps/>
          <w:color w:val="000000"/>
          <w:sz w:val="18"/>
          <w:szCs w:val="18"/>
          <w:lang w:val="pt-PT"/>
        </w:rPr>
        <w:t>Despachos:</w:t>
      </w:r>
    </w:p>
    <w:tbl>
      <w:tblPr>
        <w:tblStyle w:val="TabelacomGrelha"/>
        <w:tblW w:w="918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FE021E" w:rsidRPr="003B4404" w:rsidTr="00026CEA">
        <w:trPr>
          <w:trHeight w:val="4794"/>
        </w:trPr>
        <w:tc>
          <w:tcPr>
            <w:tcW w:w="4592" w:type="dxa"/>
            <w:vAlign w:val="bottom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  <w:t>_______________________________</w:t>
            </w:r>
          </w:p>
        </w:tc>
        <w:tc>
          <w:tcPr>
            <w:tcW w:w="4592" w:type="dxa"/>
            <w:vAlign w:val="bottom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8"/>
                <w:szCs w:val="18"/>
                <w:lang w:val="pt-PT"/>
              </w:rPr>
              <w:t>_______________________________</w:t>
            </w:r>
          </w:p>
        </w:tc>
      </w:tr>
    </w:tbl>
    <w:p w:rsidR="00FE021E" w:rsidRPr="003B4404" w:rsidRDefault="00FE021E" w:rsidP="00FE021E">
      <w:pPr>
        <w:widowControl w:val="0"/>
        <w:suppressAutoHyphens/>
        <w:autoSpaceDE w:val="0"/>
        <w:autoSpaceDN w:val="0"/>
        <w:adjustRightInd w:val="0"/>
        <w:spacing w:before="240" w:line="160" w:lineRule="atLeast"/>
        <w:textAlignment w:val="center"/>
        <w:outlineLvl w:val="0"/>
        <w:rPr>
          <w:rFonts w:ascii="Times New Roman" w:eastAsia="Times New Roman" w:hAnsi="Times New Roman" w:cs="Times New Roman"/>
          <w:bCs/>
          <w:caps/>
          <w:color w:val="000000"/>
          <w:sz w:val="18"/>
          <w:szCs w:val="18"/>
          <w:lang w:val="pt-PT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4991"/>
      </w:tblGrid>
      <w:tr w:rsidR="00FE021E" w:rsidRPr="003B4404" w:rsidTr="00026CEA">
        <w:trPr>
          <w:trHeight w:val="5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 xml:space="preserve">Inumação efetuada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às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h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>minutos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 xml:space="preserve">do dia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de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 de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</w:r>
          </w:p>
        </w:tc>
      </w:tr>
      <w:tr w:rsidR="00FE021E" w:rsidRPr="003B4404" w:rsidTr="00026CEA">
        <w:trPr>
          <w:trHeight w:val="5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 xml:space="preserve">Cremação efetuada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às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h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>minutos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 xml:space="preserve">do dia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de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 de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</w:r>
          </w:p>
        </w:tc>
      </w:tr>
      <w:tr w:rsidR="00FE021E" w:rsidRPr="003B4404" w:rsidTr="00026CEA">
        <w:trPr>
          <w:trHeight w:val="567"/>
        </w:trPr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Data de efetivação da trasladação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de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 de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</w:r>
          </w:p>
        </w:tc>
      </w:tr>
      <w:tr w:rsidR="00FE021E" w:rsidRPr="003B4404" w:rsidTr="00026CEA">
        <w:trPr>
          <w:trHeight w:val="567"/>
        </w:trPr>
        <w:tc>
          <w:tcPr>
            <w:tcW w:w="4219" w:type="dxa"/>
            <w:gridSpan w:val="2"/>
            <w:tcBorders>
              <w:top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suppressAutoHyphens/>
              <w:autoSpaceDE w:val="0"/>
              <w:autoSpaceDN w:val="0"/>
              <w:adjustRightInd w:val="0"/>
              <w:spacing w:before="240" w:line="160" w:lineRule="atLeast"/>
              <w:ind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>Data de efetivação da exumação</w:t>
            </w:r>
          </w:p>
        </w:tc>
        <w:tc>
          <w:tcPr>
            <w:tcW w:w="4991" w:type="dxa"/>
            <w:tcBorders>
              <w:top w:val="single" w:sz="4" w:space="0" w:color="auto"/>
            </w:tcBorders>
            <w:vAlign w:val="center"/>
          </w:tcPr>
          <w:p w:rsidR="00FE021E" w:rsidRPr="003B4404" w:rsidRDefault="00FE021E" w:rsidP="00026CEA">
            <w:pPr>
              <w:widowControl w:val="0"/>
              <w:tabs>
                <w:tab w:val="left" w:pos="884"/>
                <w:tab w:val="left" w:pos="2869"/>
                <w:tab w:val="left" w:pos="4570"/>
              </w:tabs>
              <w:suppressAutoHyphens/>
              <w:autoSpaceDE w:val="0"/>
              <w:autoSpaceDN w:val="0"/>
              <w:adjustRightInd w:val="0"/>
              <w:spacing w:before="240" w:line="160" w:lineRule="atLeast"/>
              <w:ind w:left="-108" w:right="-108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0"/>
                <w:szCs w:val="20"/>
                <w:lang w:val="pt-PT"/>
              </w:rPr>
            </w:pP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de 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  <w:t xml:space="preserve"> de</w:t>
            </w:r>
            <w:r w:rsidRPr="003B4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t-PT"/>
              </w:rPr>
              <w:tab/>
            </w:r>
          </w:p>
        </w:tc>
      </w:tr>
    </w:tbl>
    <w:p w:rsidR="00FE021E" w:rsidRDefault="00FE021E" w:rsidP="000A6354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</w:p>
    <w:sectPr w:rsidR="00FE021E" w:rsidSect="00655C66">
      <w:footerReference w:type="default" r:id="rId3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0B2" w:rsidRDefault="009750B2">
      <w:r>
        <w:separator/>
      </w:r>
    </w:p>
  </w:endnote>
  <w:endnote w:type="continuationSeparator" w:id="0">
    <w:p w:rsidR="009750B2" w:rsidRDefault="0097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54" w:rsidRDefault="000A63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516" w:rsidRPr="009E01BA" w:rsidRDefault="00D52516" w:rsidP="00D52516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7" w:name="_Hlk8655377"/>
    <w:proofErr w:type="spellStart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9E01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9E01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7"/>
  <w:p w:rsidR="009750B2" w:rsidRPr="009E01BA" w:rsidRDefault="009750B2" w:rsidP="00D52516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547 – R0</w:t>
    </w:r>
    <w:r w:rsidR="00660F9A"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9E01B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="000A635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54" w:rsidRDefault="000A635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1E" w:rsidRPr="009E01BA" w:rsidRDefault="00FE021E" w:rsidP="00D52516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proofErr w:type="spellStart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9E01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9E01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9E01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9E01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p w:rsidR="00FE021E" w:rsidRPr="009E01BA" w:rsidRDefault="00FE021E" w:rsidP="00D52516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547 – R02</w:t>
    </w:r>
    <w:r w:rsidRPr="009E01B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0B2" w:rsidRDefault="009750B2">
      <w:r>
        <w:separator/>
      </w:r>
    </w:p>
  </w:footnote>
  <w:footnote w:type="continuationSeparator" w:id="0">
    <w:p w:rsidR="009750B2" w:rsidRDefault="0097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54" w:rsidRDefault="000A63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54" w:rsidRDefault="000A63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54" w:rsidRDefault="000A63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69A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F5678C0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F1E6E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B650C7"/>
    <w:multiLevelType w:val="hybridMultilevel"/>
    <w:tmpl w:val="4FA00B96"/>
    <w:lvl w:ilvl="0" w:tplc="B9708F0A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color w:val="auto"/>
        <w:sz w:val="20"/>
      </w:rPr>
    </w:lvl>
    <w:lvl w:ilvl="1" w:tplc="137C033C">
      <w:start w:val="1"/>
      <w:numFmt w:val="lowerLetter"/>
      <w:lvlText w:val="%2."/>
      <w:lvlJc w:val="left"/>
      <w:pPr>
        <w:ind w:left="1440" w:hanging="360"/>
      </w:pPr>
      <w:rPr>
        <w:rFonts w:ascii="Source Sans Pro" w:hAnsi="Source Sans Pro" w:hint="default"/>
        <w:sz w:val="2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97086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10"/>
  </w:num>
  <w:num w:numId="7">
    <w:abstractNumId w:val="10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  <w:num w:numId="14">
    <w:abstractNumId w:val="10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921" w:allStyles="1" w:customStyles="0" w:latentStyles="0" w:stylesInUse="0" w:headingStyles="1" w:numberingStyles="0" w:tableStyles="0" w:directFormattingOnRuns="1" w:directFormattingOnParagraphs="0" w:directFormattingOnNumbering="0" w:directFormattingOnTables="1" w:clearFormatting="1" w:top3HeadingStyles="1" w:visibleStyles="0" w:alternateStyleNames="0"/>
  <w:doNotTrackMoves/>
  <w:doNotTrackFormatting/>
  <w:documentProtection w:edit="forms" w:enforcement="1" w:cryptProviderType="rsaAES" w:cryptAlgorithmClass="hash" w:cryptAlgorithmType="typeAny" w:cryptAlgorithmSid="14" w:cryptSpinCount="100000" w:hash="+oV/VQAp5T54kSwyvQbYbnSCHH6ec6yCBukEHn5WjaC1gyp+S997Q3R/tUi8u7IKcjVTDBSxn0YJ7Lu13W5oRA==" w:salt="ECndTzaMukjr1guIz7amng==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saveXmlDataOnly/>
  <w:useXSLTWhenSaving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5216"/>
    <w:rsid w:val="000169A1"/>
    <w:rsid w:val="000178E4"/>
    <w:rsid w:val="00020183"/>
    <w:rsid w:val="00050293"/>
    <w:rsid w:val="00075ADA"/>
    <w:rsid w:val="000846B7"/>
    <w:rsid w:val="00086BBE"/>
    <w:rsid w:val="00094347"/>
    <w:rsid w:val="000A1293"/>
    <w:rsid w:val="000A291E"/>
    <w:rsid w:val="000A6354"/>
    <w:rsid w:val="000B0B55"/>
    <w:rsid w:val="000D774E"/>
    <w:rsid w:val="000D7FC7"/>
    <w:rsid w:val="00107047"/>
    <w:rsid w:val="00130ABA"/>
    <w:rsid w:val="00133489"/>
    <w:rsid w:val="00136679"/>
    <w:rsid w:val="0016024B"/>
    <w:rsid w:val="00162C74"/>
    <w:rsid w:val="00171816"/>
    <w:rsid w:val="00191BFA"/>
    <w:rsid w:val="001C400B"/>
    <w:rsid w:val="001E01C5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C6D08"/>
    <w:rsid w:val="002D477D"/>
    <w:rsid w:val="002E2769"/>
    <w:rsid w:val="002E5812"/>
    <w:rsid w:val="002F3A7B"/>
    <w:rsid w:val="00303D6A"/>
    <w:rsid w:val="003132B3"/>
    <w:rsid w:val="0034666B"/>
    <w:rsid w:val="003653B1"/>
    <w:rsid w:val="0037334C"/>
    <w:rsid w:val="003803C3"/>
    <w:rsid w:val="003A7972"/>
    <w:rsid w:val="003B1B1A"/>
    <w:rsid w:val="003B4404"/>
    <w:rsid w:val="003C0BC6"/>
    <w:rsid w:val="003F0573"/>
    <w:rsid w:val="003F4077"/>
    <w:rsid w:val="003F5BCE"/>
    <w:rsid w:val="00411A80"/>
    <w:rsid w:val="00452114"/>
    <w:rsid w:val="00464DF9"/>
    <w:rsid w:val="00465744"/>
    <w:rsid w:val="00482F04"/>
    <w:rsid w:val="004A5223"/>
    <w:rsid w:val="004B7586"/>
    <w:rsid w:val="004D0B2B"/>
    <w:rsid w:val="004D32E8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0722"/>
    <w:rsid w:val="00584ABE"/>
    <w:rsid w:val="0059035D"/>
    <w:rsid w:val="005A436F"/>
    <w:rsid w:val="005A6844"/>
    <w:rsid w:val="005E3A0F"/>
    <w:rsid w:val="005E3CBC"/>
    <w:rsid w:val="0060532A"/>
    <w:rsid w:val="006077E0"/>
    <w:rsid w:val="0061082F"/>
    <w:rsid w:val="00631137"/>
    <w:rsid w:val="00655C66"/>
    <w:rsid w:val="00660F9A"/>
    <w:rsid w:val="00664D0D"/>
    <w:rsid w:val="00666A21"/>
    <w:rsid w:val="00667710"/>
    <w:rsid w:val="00675BE2"/>
    <w:rsid w:val="00680B3E"/>
    <w:rsid w:val="00695233"/>
    <w:rsid w:val="006A4E90"/>
    <w:rsid w:val="006B075F"/>
    <w:rsid w:val="006B3728"/>
    <w:rsid w:val="006E34B1"/>
    <w:rsid w:val="006E5F9B"/>
    <w:rsid w:val="00734D68"/>
    <w:rsid w:val="00744E68"/>
    <w:rsid w:val="0075045E"/>
    <w:rsid w:val="0076077B"/>
    <w:rsid w:val="00762194"/>
    <w:rsid w:val="00781964"/>
    <w:rsid w:val="00783E29"/>
    <w:rsid w:val="007841F8"/>
    <w:rsid w:val="007F4DB2"/>
    <w:rsid w:val="008226DD"/>
    <w:rsid w:val="0082318B"/>
    <w:rsid w:val="00850480"/>
    <w:rsid w:val="008634A9"/>
    <w:rsid w:val="00886EDA"/>
    <w:rsid w:val="008A446E"/>
    <w:rsid w:val="008B51D5"/>
    <w:rsid w:val="008C0B09"/>
    <w:rsid w:val="009017B7"/>
    <w:rsid w:val="00903AC9"/>
    <w:rsid w:val="00942D8F"/>
    <w:rsid w:val="0095014B"/>
    <w:rsid w:val="009517AC"/>
    <w:rsid w:val="009635EF"/>
    <w:rsid w:val="009750B2"/>
    <w:rsid w:val="009B0FD4"/>
    <w:rsid w:val="009D65C0"/>
    <w:rsid w:val="009E01BA"/>
    <w:rsid w:val="009E4655"/>
    <w:rsid w:val="009E65AF"/>
    <w:rsid w:val="009F5132"/>
    <w:rsid w:val="00A16F91"/>
    <w:rsid w:val="00A23C5E"/>
    <w:rsid w:val="00A45251"/>
    <w:rsid w:val="00A57B7B"/>
    <w:rsid w:val="00A63495"/>
    <w:rsid w:val="00A8437F"/>
    <w:rsid w:val="00A908C0"/>
    <w:rsid w:val="00A96D1B"/>
    <w:rsid w:val="00AA4780"/>
    <w:rsid w:val="00AA69E4"/>
    <w:rsid w:val="00AE1B66"/>
    <w:rsid w:val="00AE482D"/>
    <w:rsid w:val="00B12F33"/>
    <w:rsid w:val="00B36398"/>
    <w:rsid w:val="00B574C5"/>
    <w:rsid w:val="00B72FFF"/>
    <w:rsid w:val="00BC69F7"/>
    <w:rsid w:val="00BF3B52"/>
    <w:rsid w:val="00BF45BC"/>
    <w:rsid w:val="00BF549C"/>
    <w:rsid w:val="00C05121"/>
    <w:rsid w:val="00C1055F"/>
    <w:rsid w:val="00C11042"/>
    <w:rsid w:val="00C233B0"/>
    <w:rsid w:val="00C41F37"/>
    <w:rsid w:val="00C607FC"/>
    <w:rsid w:val="00C7359B"/>
    <w:rsid w:val="00C95E2F"/>
    <w:rsid w:val="00C970B9"/>
    <w:rsid w:val="00CC1E88"/>
    <w:rsid w:val="00D05C8F"/>
    <w:rsid w:val="00D239BD"/>
    <w:rsid w:val="00D2766B"/>
    <w:rsid w:val="00D42FD6"/>
    <w:rsid w:val="00D45733"/>
    <w:rsid w:val="00D45D85"/>
    <w:rsid w:val="00D51D0B"/>
    <w:rsid w:val="00D52516"/>
    <w:rsid w:val="00D61D14"/>
    <w:rsid w:val="00D73F12"/>
    <w:rsid w:val="00D758E3"/>
    <w:rsid w:val="00D75E98"/>
    <w:rsid w:val="00D9412F"/>
    <w:rsid w:val="00DA1C6A"/>
    <w:rsid w:val="00DB40CC"/>
    <w:rsid w:val="00DB43D1"/>
    <w:rsid w:val="00DB78C5"/>
    <w:rsid w:val="00DC2C2D"/>
    <w:rsid w:val="00E4449E"/>
    <w:rsid w:val="00E51B91"/>
    <w:rsid w:val="00E84E9A"/>
    <w:rsid w:val="00EB0768"/>
    <w:rsid w:val="00EC048E"/>
    <w:rsid w:val="00EE6513"/>
    <w:rsid w:val="00EF004F"/>
    <w:rsid w:val="00F07C37"/>
    <w:rsid w:val="00F22B0B"/>
    <w:rsid w:val="00F45A13"/>
    <w:rsid w:val="00F46591"/>
    <w:rsid w:val="00F652FD"/>
    <w:rsid w:val="00F67B94"/>
    <w:rsid w:val="00F67CB7"/>
    <w:rsid w:val="00FA2A07"/>
    <w:rsid w:val="00FA3A36"/>
    <w:rsid w:val="00FD6718"/>
    <w:rsid w:val="00FE021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9C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BF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hyperlink" Target="http://www.cm-coimbra.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header" Target="header2.xml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hyperlink" Target="mailto:dpo@cm-coimbra.pt" TargetMode="External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53DE-9173-4B4D-AF4A-C4DC6A39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1222</Words>
  <Characters>6601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12</cp:revision>
  <cp:lastPrinted>2018-04-17T09:38:00Z</cp:lastPrinted>
  <dcterms:created xsi:type="dcterms:W3CDTF">2019-05-30T09:16:00Z</dcterms:created>
  <dcterms:modified xsi:type="dcterms:W3CDTF">2019-05-31T16:31:00Z</dcterms:modified>
</cp:coreProperties>
</file>