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3" w:type="dxa"/>
        <w:tblInd w:w="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000" w:firstRow="0" w:lastRow="0" w:firstColumn="0" w:lastColumn="0" w:noHBand="0" w:noVBand="0"/>
      </w:tblPr>
      <w:tblGrid>
        <w:gridCol w:w="7046"/>
        <w:gridCol w:w="366"/>
        <w:gridCol w:w="1661"/>
      </w:tblGrid>
      <w:tr w:rsidR="009D65C0" w:rsidRPr="0018692E" w:rsidTr="000D774E">
        <w:trPr>
          <w:trHeight w:val="285"/>
        </w:trPr>
        <w:tc>
          <w:tcPr>
            <w:tcW w:w="7046" w:type="dxa"/>
            <w:vMerge w:val="restart"/>
            <w:tcMar>
              <w:top w:w="0" w:type="dxa"/>
              <w:left w:w="0" w:type="dxa"/>
              <w:bottom w:w="0" w:type="dxa"/>
              <w:right w:w="0" w:type="dxa"/>
            </w:tcMar>
          </w:tcPr>
          <w:p w:rsidR="009D65C0" w:rsidRPr="0018692E" w:rsidRDefault="009D65C0" w:rsidP="009D65C0">
            <w:pPr>
              <w:pStyle w:val="BasicParagraph"/>
              <w:rPr>
                <w:rFonts w:ascii="Times New Roman" w:hAnsi="Times New Roman" w:cs="Times New Roman"/>
              </w:rPr>
            </w:pPr>
            <w:r w:rsidRPr="0018692E">
              <w:rPr>
                <w:rFonts w:ascii="Times New Roman" w:hAnsi="Times New Roman" w:cs="Times New Roman"/>
                <w:noProof/>
                <w:lang w:val="pt-PT" w:eastAsia="pt-PT"/>
              </w:rPr>
              <w:drawing>
                <wp:inline distT="0" distB="0" distL="0" distR="0" wp14:anchorId="6C935596" wp14:editId="6B473DCC">
                  <wp:extent cx="2688044" cy="672011"/>
                  <wp:effectExtent l="0" t="0" r="444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99259" cy="674815"/>
                          </a:xfrm>
                          <a:prstGeom prst="rect">
                            <a:avLst/>
                          </a:prstGeom>
                          <a:noFill/>
                          <a:ln>
                            <a:noFill/>
                          </a:ln>
                        </pic:spPr>
                      </pic:pic>
                    </a:graphicData>
                  </a:graphic>
                </wp:inline>
              </w:drawing>
            </w:r>
          </w:p>
        </w:tc>
        <w:tc>
          <w:tcPr>
            <w:tcW w:w="366" w:type="dxa"/>
            <w:tcMar>
              <w:top w:w="0" w:type="dxa"/>
              <w:left w:w="0" w:type="dxa"/>
              <w:bottom w:w="0" w:type="dxa"/>
              <w:right w:w="0" w:type="dxa"/>
            </w:tcMar>
          </w:tcPr>
          <w:p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rsidR="009D65C0" w:rsidRPr="0018692E" w:rsidRDefault="009D65C0" w:rsidP="00531854">
            <w:pPr>
              <w:pStyle w:val="5CAMPOSERVICOSADMINISTRATIVOS"/>
              <w:rPr>
                <w:rFonts w:ascii="Times New Roman" w:hAnsi="Times New Roman" w:cs="Times New Roman"/>
              </w:rPr>
            </w:pPr>
            <w:r w:rsidRPr="0018692E">
              <w:rPr>
                <w:rFonts w:ascii="Times New Roman" w:hAnsi="Times New Roman" w:cs="Times New Roman"/>
              </w:rPr>
              <w:t xml:space="preserve">A preencher pelos </w:t>
            </w:r>
            <w:r w:rsidRPr="0018692E">
              <w:rPr>
                <w:rFonts w:ascii="Times New Roman" w:hAnsi="Times New Roman" w:cs="Times New Roman"/>
              </w:rPr>
              <w:br/>
              <w:t>serviços administrativos</w:t>
            </w:r>
          </w:p>
        </w:tc>
      </w:tr>
      <w:tr w:rsidR="009D65C0" w:rsidRPr="0018692E" w:rsidTr="000D774E">
        <w:trPr>
          <w:trHeight w:hRule="exact" w:val="227"/>
        </w:trPr>
        <w:tc>
          <w:tcPr>
            <w:tcW w:w="7046" w:type="dxa"/>
            <w:vMerge/>
          </w:tcPr>
          <w:p w:rsidR="009D65C0" w:rsidRPr="0018692E" w:rsidRDefault="009D65C0" w:rsidP="00531854">
            <w:pPr>
              <w:pStyle w:val="NoParagraphStyle"/>
              <w:spacing w:line="240" w:lineRule="auto"/>
              <w:textAlignment w:val="auto"/>
              <w:rPr>
                <w:rFonts w:ascii="Times New Roman" w:hAnsi="Times New Roman" w:cs="Times New Roman"/>
                <w:color w:val="auto"/>
                <w:lang w:val="pt-BR"/>
              </w:rPr>
            </w:pPr>
          </w:p>
        </w:tc>
        <w:tc>
          <w:tcPr>
            <w:tcW w:w="366" w:type="dxa"/>
            <w:tcMar>
              <w:top w:w="0" w:type="dxa"/>
              <w:left w:w="0" w:type="dxa"/>
              <w:bottom w:w="0" w:type="dxa"/>
              <w:right w:w="0" w:type="dxa"/>
            </w:tcMar>
          </w:tcPr>
          <w:p w:rsidR="009D65C0" w:rsidRPr="0018692E" w:rsidRDefault="009D65C0" w:rsidP="00531854">
            <w:pPr>
              <w:pStyle w:val="NoParagraphStyle"/>
              <w:spacing w:line="240" w:lineRule="auto"/>
              <w:textAlignment w:val="auto"/>
              <w:rPr>
                <w:rFonts w:ascii="Times New Roman" w:hAnsi="Times New Roman" w:cs="Times New Roman"/>
                <w:color w:val="auto"/>
                <w:lang w:val="pt-BR"/>
              </w:rPr>
            </w:pPr>
          </w:p>
        </w:tc>
        <w:tc>
          <w:tcPr>
            <w:tcW w:w="1661" w:type="dxa"/>
            <w:tcMar>
              <w:top w:w="57" w:type="dxa"/>
              <w:left w:w="0" w:type="dxa"/>
              <w:bottom w:w="57" w:type="dxa"/>
              <w:right w:w="0" w:type="dxa"/>
            </w:tcMar>
          </w:tcPr>
          <w:p w:rsidR="009D65C0" w:rsidRPr="0018692E" w:rsidRDefault="009D65C0" w:rsidP="00531854">
            <w:pPr>
              <w:pStyle w:val="5PREENCHER"/>
              <w:rPr>
                <w:rFonts w:ascii="Times New Roman" w:hAnsi="Times New Roman" w:cs="Times New Roman"/>
              </w:rPr>
            </w:pPr>
            <w:r w:rsidRPr="0018692E">
              <w:rPr>
                <w:rFonts w:ascii="Times New Roman" w:hAnsi="Times New Roman" w:cs="Times New Roman"/>
              </w:rPr>
              <w:t>Registo SGD nº</w:t>
            </w:r>
          </w:p>
        </w:tc>
      </w:tr>
      <w:tr w:rsidR="009D65C0" w:rsidRPr="0018692E" w:rsidTr="000D774E">
        <w:trPr>
          <w:trHeight w:hRule="exact" w:val="227"/>
        </w:trPr>
        <w:tc>
          <w:tcPr>
            <w:tcW w:w="7046" w:type="dxa"/>
            <w:vMerge/>
          </w:tcPr>
          <w:p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rsidR="009D65C0" w:rsidRPr="0018692E" w:rsidRDefault="00DB40CC" w:rsidP="00482F04">
            <w:pPr>
              <w:pStyle w:val="5PREENCHERDADOS"/>
              <w:rPr>
                <w:rFonts w:ascii="Times New Roman" w:hAnsi="Times New Roman" w:cs="Times New Roman"/>
                <w:sz w:val="14"/>
                <w:szCs w:val="14"/>
              </w:rPr>
            </w:pPr>
            <w:r w:rsidRPr="0018692E">
              <w:rPr>
                <w:rFonts w:ascii="Times New Roman" w:hAnsi="Times New Roman" w:cs="Times New Roman"/>
                <w:sz w:val="14"/>
                <w:szCs w:val="14"/>
              </w:rPr>
              <w:fldChar w:fldCharType="begin">
                <w:ffData>
                  <w:name w:val="Texto1"/>
                  <w:enabled/>
                  <w:calcOnExit w:val="0"/>
                  <w:textInput/>
                </w:ffData>
              </w:fldChar>
            </w:r>
            <w:bookmarkStart w:id="0" w:name="Texto1"/>
            <w:r w:rsidRPr="0018692E">
              <w:rPr>
                <w:rFonts w:ascii="Times New Roman" w:hAnsi="Times New Roman" w:cs="Times New Roman"/>
                <w:sz w:val="14"/>
                <w:szCs w:val="14"/>
              </w:rPr>
              <w:instrText xml:space="preserve"> FORMTEXT </w:instrText>
            </w:r>
            <w:r w:rsidRPr="0018692E">
              <w:rPr>
                <w:rFonts w:ascii="Times New Roman" w:hAnsi="Times New Roman" w:cs="Times New Roman"/>
                <w:sz w:val="14"/>
                <w:szCs w:val="14"/>
              </w:rPr>
            </w:r>
            <w:r w:rsidRPr="0018692E">
              <w:rPr>
                <w:rFonts w:ascii="Times New Roman" w:hAnsi="Times New Roman" w:cs="Times New Roman"/>
                <w:sz w:val="14"/>
                <w:szCs w:val="14"/>
              </w:rPr>
              <w:fldChar w:fldCharType="separate"/>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sz w:val="14"/>
                <w:szCs w:val="14"/>
              </w:rPr>
              <w:fldChar w:fldCharType="end"/>
            </w:r>
            <w:bookmarkEnd w:id="0"/>
          </w:p>
        </w:tc>
      </w:tr>
      <w:tr w:rsidR="009D65C0" w:rsidRPr="0018692E" w:rsidTr="000D774E">
        <w:trPr>
          <w:trHeight w:hRule="exact" w:val="227"/>
        </w:trPr>
        <w:tc>
          <w:tcPr>
            <w:tcW w:w="7046" w:type="dxa"/>
            <w:vMerge/>
          </w:tcPr>
          <w:p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rsidR="009D65C0" w:rsidRPr="0018692E" w:rsidRDefault="009D65C0" w:rsidP="00531854">
            <w:pPr>
              <w:pStyle w:val="5PREENCHER"/>
              <w:rPr>
                <w:rFonts w:ascii="Times New Roman" w:hAnsi="Times New Roman" w:cs="Times New Roman"/>
              </w:rPr>
            </w:pPr>
            <w:r w:rsidRPr="0018692E">
              <w:rPr>
                <w:rFonts w:ascii="Times New Roman" w:hAnsi="Times New Roman" w:cs="Times New Roman"/>
              </w:rPr>
              <w:t>Data</w:t>
            </w:r>
          </w:p>
        </w:tc>
      </w:tr>
      <w:tr w:rsidR="009D65C0" w:rsidRPr="0018692E" w:rsidTr="000D774E">
        <w:trPr>
          <w:trHeight w:hRule="exact" w:val="227"/>
        </w:trPr>
        <w:tc>
          <w:tcPr>
            <w:tcW w:w="7046" w:type="dxa"/>
            <w:vMerge w:val="restart"/>
            <w:tcMar>
              <w:top w:w="0" w:type="dxa"/>
              <w:left w:w="0" w:type="dxa"/>
              <w:bottom w:w="0" w:type="dxa"/>
              <w:right w:w="0" w:type="dxa"/>
            </w:tcMar>
            <w:vAlign w:val="bottom"/>
          </w:tcPr>
          <w:p w:rsidR="009D65C0" w:rsidRPr="0018692E" w:rsidRDefault="009D65C0" w:rsidP="00482F04">
            <w:pPr>
              <w:pStyle w:val="2PRESIDENTE"/>
              <w:rPr>
                <w:rFonts w:ascii="Times New Roman" w:hAnsi="Times New Roman" w:cs="Times New Roman"/>
              </w:rPr>
            </w:pPr>
            <w:r w:rsidRPr="0018692E">
              <w:rPr>
                <w:rFonts w:ascii="Times New Roman" w:hAnsi="Times New Roman" w:cs="Times New Roman"/>
              </w:rPr>
              <w:t>Exmº. Senhor</w:t>
            </w:r>
          </w:p>
          <w:p w:rsidR="009D65C0" w:rsidRPr="0018692E" w:rsidRDefault="009D65C0" w:rsidP="00482F04">
            <w:pPr>
              <w:pStyle w:val="2PRESIDENTE"/>
              <w:rPr>
                <w:rFonts w:ascii="Times New Roman" w:hAnsi="Times New Roman" w:cs="Times New Roman"/>
              </w:rPr>
            </w:pPr>
            <w:r w:rsidRPr="0018692E">
              <w:rPr>
                <w:rStyle w:val="0BOLD"/>
                <w:rFonts w:ascii="Times New Roman" w:hAnsi="Times New Roman" w:cs="Times New Roman"/>
              </w:rPr>
              <w:t>Presidente da Câmara Municipal de Coimbra</w:t>
            </w:r>
          </w:p>
        </w:tc>
        <w:tc>
          <w:tcPr>
            <w:tcW w:w="366" w:type="dxa"/>
            <w:tcMar>
              <w:top w:w="0" w:type="dxa"/>
              <w:left w:w="0" w:type="dxa"/>
              <w:bottom w:w="0" w:type="dxa"/>
              <w:right w:w="0" w:type="dxa"/>
            </w:tcMar>
          </w:tcPr>
          <w:p w:rsidR="009D65C0" w:rsidRPr="0018692E" w:rsidRDefault="009D65C0" w:rsidP="00531854">
            <w:pPr>
              <w:pStyle w:val="NoParagraphStyle"/>
              <w:spacing w:line="240" w:lineRule="auto"/>
              <w:textAlignment w:val="auto"/>
              <w:rPr>
                <w:rFonts w:ascii="Times New Roman" w:hAnsi="Times New Roman" w:cs="Times New Roman"/>
                <w:color w:val="auto"/>
                <w:lang w:val="pt-BR"/>
              </w:rPr>
            </w:pPr>
          </w:p>
        </w:tc>
        <w:tc>
          <w:tcPr>
            <w:tcW w:w="1661" w:type="dxa"/>
            <w:shd w:val="clear" w:color="000000" w:fill="E7E6E6" w:themeFill="background2"/>
            <w:tcMar>
              <w:top w:w="57" w:type="dxa"/>
              <w:left w:w="0" w:type="dxa"/>
              <w:bottom w:w="57" w:type="dxa"/>
              <w:right w:w="0" w:type="dxa"/>
            </w:tcMar>
          </w:tcPr>
          <w:p w:rsidR="009D65C0" w:rsidRPr="0018692E" w:rsidRDefault="00DB40CC" w:rsidP="00482F04">
            <w:pPr>
              <w:pStyle w:val="5PREENCHERDADOS"/>
              <w:rPr>
                <w:rFonts w:ascii="Times New Roman" w:hAnsi="Times New Roman" w:cs="Times New Roman"/>
                <w:sz w:val="14"/>
                <w:szCs w:val="14"/>
              </w:rPr>
            </w:pPr>
            <w:r w:rsidRPr="0018692E">
              <w:rPr>
                <w:rFonts w:ascii="Times New Roman" w:hAnsi="Times New Roman" w:cs="Times New Roman"/>
                <w:sz w:val="14"/>
                <w:szCs w:val="14"/>
              </w:rPr>
              <w:fldChar w:fldCharType="begin">
                <w:ffData>
                  <w:name w:val="Texto2"/>
                  <w:enabled/>
                  <w:calcOnExit w:val="0"/>
                  <w:textInput/>
                </w:ffData>
              </w:fldChar>
            </w:r>
            <w:bookmarkStart w:id="1" w:name="Texto2"/>
            <w:r w:rsidRPr="0018692E">
              <w:rPr>
                <w:rFonts w:ascii="Times New Roman" w:hAnsi="Times New Roman" w:cs="Times New Roman"/>
                <w:sz w:val="14"/>
                <w:szCs w:val="14"/>
              </w:rPr>
              <w:instrText xml:space="preserve"> FORMTEXT </w:instrText>
            </w:r>
            <w:r w:rsidRPr="0018692E">
              <w:rPr>
                <w:rFonts w:ascii="Times New Roman" w:hAnsi="Times New Roman" w:cs="Times New Roman"/>
                <w:sz w:val="14"/>
                <w:szCs w:val="14"/>
              </w:rPr>
            </w:r>
            <w:r w:rsidRPr="0018692E">
              <w:rPr>
                <w:rFonts w:ascii="Times New Roman" w:hAnsi="Times New Roman" w:cs="Times New Roman"/>
                <w:sz w:val="14"/>
                <w:szCs w:val="14"/>
              </w:rPr>
              <w:fldChar w:fldCharType="separate"/>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sz w:val="14"/>
                <w:szCs w:val="14"/>
              </w:rPr>
              <w:fldChar w:fldCharType="end"/>
            </w:r>
            <w:bookmarkEnd w:id="1"/>
          </w:p>
        </w:tc>
      </w:tr>
      <w:tr w:rsidR="009D65C0" w:rsidRPr="0018692E" w:rsidTr="000D774E">
        <w:trPr>
          <w:trHeight w:hRule="exact" w:val="227"/>
        </w:trPr>
        <w:tc>
          <w:tcPr>
            <w:tcW w:w="7046" w:type="dxa"/>
            <w:vMerge/>
          </w:tcPr>
          <w:p w:rsidR="009D65C0" w:rsidRPr="0018692E" w:rsidRDefault="009D65C0" w:rsidP="00531854">
            <w:pPr>
              <w:pStyle w:val="NoParagraphStyle"/>
              <w:spacing w:line="240" w:lineRule="auto"/>
              <w:textAlignment w:val="auto"/>
              <w:rPr>
                <w:rFonts w:ascii="Times New Roman" w:hAnsi="Times New Roman" w:cs="Times New Roman"/>
                <w:color w:val="auto"/>
                <w:lang w:val="pt-BR"/>
              </w:rPr>
            </w:pPr>
          </w:p>
        </w:tc>
        <w:tc>
          <w:tcPr>
            <w:tcW w:w="366" w:type="dxa"/>
            <w:tcMar>
              <w:top w:w="0" w:type="dxa"/>
              <w:left w:w="0" w:type="dxa"/>
              <w:bottom w:w="0" w:type="dxa"/>
              <w:right w:w="0" w:type="dxa"/>
            </w:tcMar>
          </w:tcPr>
          <w:p w:rsidR="009D65C0" w:rsidRPr="0018692E" w:rsidRDefault="009D65C0" w:rsidP="00531854">
            <w:pPr>
              <w:pStyle w:val="NoParagraphStyle"/>
              <w:spacing w:line="240" w:lineRule="auto"/>
              <w:textAlignment w:val="auto"/>
              <w:rPr>
                <w:rFonts w:ascii="Times New Roman" w:hAnsi="Times New Roman" w:cs="Times New Roman"/>
                <w:color w:val="auto"/>
                <w:lang w:val="pt-BR"/>
              </w:rPr>
            </w:pPr>
          </w:p>
        </w:tc>
        <w:tc>
          <w:tcPr>
            <w:tcW w:w="1661" w:type="dxa"/>
            <w:tcMar>
              <w:top w:w="57" w:type="dxa"/>
              <w:left w:w="0" w:type="dxa"/>
              <w:bottom w:w="57" w:type="dxa"/>
              <w:right w:w="0" w:type="dxa"/>
            </w:tcMar>
          </w:tcPr>
          <w:p w:rsidR="009D65C0" w:rsidRPr="0018692E" w:rsidRDefault="009D65C0" w:rsidP="00531854">
            <w:pPr>
              <w:pStyle w:val="5PREENCHER"/>
              <w:rPr>
                <w:rFonts w:ascii="Times New Roman" w:hAnsi="Times New Roman" w:cs="Times New Roman"/>
              </w:rPr>
            </w:pPr>
            <w:r w:rsidRPr="0018692E">
              <w:rPr>
                <w:rFonts w:ascii="Times New Roman" w:hAnsi="Times New Roman" w:cs="Times New Roman"/>
              </w:rPr>
              <w:t>Processo nº</w:t>
            </w:r>
          </w:p>
        </w:tc>
      </w:tr>
      <w:tr w:rsidR="009D65C0" w:rsidRPr="0018692E" w:rsidTr="000D774E">
        <w:trPr>
          <w:trHeight w:hRule="exact" w:val="227"/>
        </w:trPr>
        <w:tc>
          <w:tcPr>
            <w:tcW w:w="7046" w:type="dxa"/>
            <w:vMerge/>
          </w:tcPr>
          <w:p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rsidR="009D65C0" w:rsidRPr="0018692E" w:rsidRDefault="00DB40CC" w:rsidP="00482F04">
            <w:pPr>
              <w:pStyle w:val="5PREENCHERDADOS"/>
              <w:rPr>
                <w:rFonts w:ascii="Times New Roman" w:hAnsi="Times New Roman" w:cs="Times New Roman"/>
                <w:sz w:val="14"/>
                <w:szCs w:val="14"/>
              </w:rPr>
            </w:pPr>
            <w:r w:rsidRPr="0018692E">
              <w:rPr>
                <w:rFonts w:ascii="Times New Roman" w:hAnsi="Times New Roman" w:cs="Times New Roman"/>
                <w:sz w:val="14"/>
                <w:szCs w:val="14"/>
              </w:rPr>
              <w:fldChar w:fldCharType="begin">
                <w:ffData>
                  <w:name w:val="Texto3"/>
                  <w:enabled/>
                  <w:calcOnExit w:val="0"/>
                  <w:textInput/>
                </w:ffData>
              </w:fldChar>
            </w:r>
            <w:bookmarkStart w:id="2" w:name="Texto3"/>
            <w:r w:rsidRPr="0018692E">
              <w:rPr>
                <w:rFonts w:ascii="Times New Roman" w:hAnsi="Times New Roman" w:cs="Times New Roman"/>
                <w:sz w:val="14"/>
                <w:szCs w:val="14"/>
              </w:rPr>
              <w:instrText xml:space="preserve"> FORMTEXT </w:instrText>
            </w:r>
            <w:r w:rsidRPr="0018692E">
              <w:rPr>
                <w:rFonts w:ascii="Times New Roman" w:hAnsi="Times New Roman" w:cs="Times New Roman"/>
                <w:sz w:val="14"/>
                <w:szCs w:val="14"/>
              </w:rPr>
            </w:r>
            <w:r w:rsidRPr="0018692E">
              <w:rPr>
                <w:rFonts w:ascii="Times New Roman" w:hAnsi="Times New Roman" w:cs="Times New Roman"/>
                <w:sz w:val="14"/>
                <w:szCs w:val="14"/>
              </w:rPr>
              <w:fldChar w:fldCharType="separate"/>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sz w:val="14"/>
                <w:szCs w:val="14"/>
              </w:rPr>
              <w:fldChar w:fldCharType="end"/>
            </w:r>
            <w:bookmarkEnd w:id="2"/>
          </w:p>
        </w:tc>
      </w:tr>
      <w:tr w:rsidR="009D65C0" w:rsidRPr="0018692E" w:rsidTr="000D774E">
        <w:trPr>
          <w:trHeight w:hRule="exact" w:val="227"/>
        </w:trPr>
        <w:tc>
          <w:tcPr>
            <w:tcW w:w="7046" w:type="dxa"/>
            <w:vMerge/>
          </w:tcPr>
          <w:p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rsidR="009D65C0" w:rsidRPr="0018692E" w:rsidRDefault="009D65C0" w:rsidP="00531854">
            <w:pPr>
              <w:pStyle w:val="5PREENCHER"/>
              <w:rPr>
                <w:rFonts w:ascii="Times New Roman" w:hAnsi="Times New Roman" w:cs="Times New Roman"/>
              </w:rPr>
            </w:pPr>
            <w:r w:rsidRPr="0018692E">
              <w:rPr>
                <w:rFonts w:ascii="Times New Roman" w:hAnsi="Times New Roman" w:cs="Times New Roman"/>
              </w:rPr>
              <w:t>Guia n.º</w:t>
            </w:r>
          </w:p>
        </w:tc>
      </w:tr>
      <w:tr w:rsidR="009D65C0" w:rsidRPr="0018692E" w:rsidTr="000D774E">
        <w:trPr>
          <w:trHeight w:hRule="exact" w:val="227"/>
        </w:trPr>
        <w:tc>
          <w:tcPr>
            <w:tcW w:w="7046" w:type="dxa"/>
            <w:vMerge/>
          </w:tcPr>
          <w:p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rsidR="009D65C0" w:rsidRPr="0018692E" w:rsidRDefault="00DB40CC" w:rsidP="00482F04">
            <w:pPr>
              <w:pStyle w:val="5PREENCHERDADOS"/>
              <w:rPr>
                <w:rFonts w:ascii="Times New Roman" w:hAnsi="Times New Roman" w:cs="Times New Roman"/>
                <w:sz w:val="14"/>
                <w:szCs w:val="14"/>
              </w:rPr>
            </w:pPr>
            <w:r w:rsidRPr="0018692E">
              <w:rPr>
                <w:rFonts w:ascii="Times New Roman" w:hAnsi="Times New Roman" w:cs="Times New Roman"/>
                <w:sz w:val="14"/>
                <w:szCs w:val="14"/>
              </w:rPr>
              <w:fldChar w:fldCharType="begin">
                <w:ffData>
                  <w:name w:val="Texto4"/>
                  <w:enabled/>
                  <w:calcOnExit w:val="0"/>
                  <w:textInput/>
                </w:ffData>
              </w:fldChar>
            </w:r>
            <w:bookmarkStart w:id="3" w:name="Texto4"/>
            <w:r w:rsidRPr="0018692E">
              <w:rPr>
                <w:rFonts w:ascii="Times New Roman" w:hAnsi="Times New Roman" w:cs="Times New Roman"/>
                <w:sz w:val="14"/>
                <w:szCs w:val="14"/>
              </w:rPr>
              <w:instrText xml:space="preserve"> FORMTEXT </w:instrText>
            </w:r>
            <w:r w:rsidRPr="0018692E">
              <w:rPr>
                <w:rFonts w:ascii="Times New Roman" w:hAnsi="Times New Roman" w:cs="Times New Roman"/>
                <w:sz w:val="14"/>
                <w:szCs w:val="14"/>
              </w:rPr>
            </w:r>
            <w:r w:rsidRPr="0018692E">
              <w:rPr>
                <w:rFonts w:ascii="Times New Roman" w:hAnsi="Times New Roman" w:cs="Times New Roman"/>
                <w:sz w:val="14"/>
                <w:szCs w:val="14"/>
              </w:rPr>
              <w:fldChar w:fldCharType="separate"/>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sz w:val="14"/>
                <w:szCs w:val="14"/>
              </w:rPr>
              <w:fldChar w:fldCharType="end"/>
            </w:r>
            <w:bookmarkEnd w:id="3"/>
          </w:p>
        </w:tc>
      </w:tr>
    </w:tbl>
    <w:p w:rsidR="00264CDA" w:rsidRPr="0018692E" w:rsidRDefault="00123BE5" w:rsidP="0061082F">
      <w:pPr>
        <w:pStyle w:val="2TITULO"/>
        <w:spacing w:before="960"/>
        <w:rPr>
          <w:rFonts w:ascii="Times New Roman" w:hAnsi="Times New Roman" w:cs="Times New Roman"/>
        </w:rPr>
      </w:pPr>
      <w:r w:rsidRPr="0018692E">
        <w:rPr>
          <w:rFonts w:ascii="Times New Roman" w:hAnsi="Times New Roman" w:cs="Times New Roman"/>
        </w:rPr>
        <w:t>exercício do direito de preferência na transmissão de imóveis</w:t>
      </w:r>
    </w:p>
    <w:p w:rsidR="00D4610D" w:rsidRPr="00994929" w:rsidRDefault="00D4610D" w:rsidP="00D4610D">
      <w:pPr>
        <w:pStyle w:val="5CAMPOSEPARADOR"/>
        <w:outlineLvl w:val="0"/>
        <w:rPr>
          <w:rFonts w:ascii="Times New Roman" w:hAnsi="Times New Roman" w:cs="Times New Roman"/>
        </w:rPr>
      </w:pPr>
      <w:bookmarkStart w:id="4" w:name="_Hlk9011978"/>
      <w:r w:rsidRPr="00994929">
        <w:rPr>
          <w:rFonts w:ascii="Times New Roman" w:hAnsi="Times New Roman" w:cs="Times New Roman"/>
        </w:rPr>
        <w:t>REQUERENTE</w:t>
      </w:r>
    </w:p>
    <w:p w:rsidR="00D4610D" w:rsidRPr="00994929" w:rsidRDefault="00D4610D" w:rsidP="00D4610D">
      <w:pPr>
        <w:pStyle w:val="5CAMPOHEADER"/>
        <w:tabs>
          <w:tab w:val="clear" w:pos="2680"/>
          <w:tab w:val="clear" w:pos="4670"/>
          <w:tab w:val="left" w:pos="9072"/>
        </w:tabs>
        <w:rPr>
          <w:rStyle w:val="OSUBLINHADO"/>
          <w:rFonts w:ascii="Times New Roman" w:hAnsi="Times New Roman" w:cs="Times New Roman"/>
          <w:color w:val="auto"/>
        </w:rPr>
      </w:pPr>
      <w:r w:rsidRPr="00994929">
        <w:rPr>
          <w:rFonts w:ascii="Times New Roman" w:hAnsi="Times New Roman" w:cs="Times New Roman"/>
          <w:color w:val="auto"/>
        </w:rPr>
        <w:t xml:space="preserve">NOME  </w:t>
      </w:r>
      <w:r w:rsidRPr="00994929">
        <w:rPr>
          <w:rStyle w:val="OSUBLINHADO"/>
          <w:rFonts w:ascii="Times New Roman" w:hAnsi="Times New Roman" w:cs="Times New Roman"/>
          <w:caps w:val="0"/>
          <w:color w:val="auto"/>
          <w:sz w:val="20"/>
        </w:rPr>
        <w:fldChar w:fldCharType="begin">
          <w:ffData>
            <w:name w:val="Texto5"/>
            <w:enabled/>
            <w:calcOnExit w:val="0"/>
            <w:textInput/>
          </w:ffData>
        </w:fldChar>
      </w:r>
      <w:r w:rsidRPr="00994929">
        <w:rPr>
          <w:rStyle w:val="OSUBLINHADO"/>
          <w:rFonts w:ascii="Times New Roman" w:hAnsi="Times New Roman" w:cs="Times New Roman"/>
          <w:caps w:val="0"/>
          <w:color w:val="auto"/>
          <w:sz w:val="20"/>
        </w:rPr>
        <w:instrText xml:space="preserve"> FORMTEXT </w:instrText>
      </w:r>
      <w:r w:rsidRPr="00994929">
        <w:rPr>
          <w:rStyle w:val="OSUBLINHADO"/>
          <w:rFonts w:ascii="Times New Roman" w:hAnsi="Times New Roman" w:cs="Times New Roman"/>
          <w:caps w:val="0"/>
          <w:color w:val="auto"/>
          <w:sz w:val="20"/>
        </w:rPr>
      </w:r>
      <w:r w:rsidRPr="00994929">
        <w:rPr>
          <w:rStyle w:val="OSUBLINHADO"/>
          <w:rFonts w:ascii="Times New Roman" w:hAnsi="Times New Roman" w:cs="Times New Roman"/>
          <w:caps w:val="0"/>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color w:val="auto"/>
          <w:sz w:val="20"/>
        </w:rPr>
        <w:fldChar w:fldCharType="end"/>
      </w:r>
      <w:r w:rsidRPr="00994929">
        <w:rPr>
          <w:rStyle w:val="OSUBLINHADO"/>
          <w:rFonts w:ascii="Times New Roman" w:hAnsi="Times New Roman" w:cs="Times New Roman"/>
          <w:color w:val="auto"/>
        </w:rPr>
        <w:tab/>
      </w:r>
    </w:p>
    <w:p w:rsidR="00D4610D" w:rsidRPr="00994929" w:rsidRDefault="00D4610D" w:rsidP="00D4610D">
      <w:pPr>
        <w:pStyle w:val="5CAMPOHEADER"/>
        <w:tabs>
          <w:tab w:val="clear" w:pos="2680"/>
          <w:tab w:val="clear" w:pos="4670"/>
          <w:tab w:val="left" w:pos="9072"/>
        </w:tabs>
        <w:rPr>
          <w:rFonts w:ascii="Times New Roman" w:hAnsi="Times New Roman" w:cs="Times New Roman"/>
          <w:color w:val="auto"/>
        </w:rPr>
      </w:pPr>
      <w:bookmarkStart w:id="5" w:name="_Hlk8655707"/>
      <w:r w:rsidRPr="00994929">
        <w:rPr>
          <w:rFonts w:ascii="Times New Roman" w:hAnsi="Times New Roman" w:cs="Times New Roman"/>
          <w:color w:val="auto"/>
        </w:rPr>
        <w:t xml:space="preserve">residente/com sede em  </w:t>
      </w:r>
      <w:r w:rsidRPr="00994929">
        <w:rPr>
          <w:rStyle w:val="OSUBLINHADO"/>
          <w:rFonts w:ascii="Times New Roman" w:hAnsi="Times New Roman" w:cs="Times New Roman"/>
          <w:caps w:val="0"/>
          <w:noProof/>
          <w:color w:val="auto"/>
          <w:sz w:val="20"/>
        </w:rPr>
        <w:fldChar w:fldCharType="begin">
          <w:ffData>
            <w:name w:val="Texto5"/>
            <w:enabled/>
            <w:calcOnExi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rsidR="00D4610D" w:rsidRPr="00994929" w:rsidRDefault="00D4610D" w:rsidP="00D4610D">
      <w:pPr>
        <w:pStyle w:val="5CAMPOHEADER"/>
        <w:tabs>
          <w:tab w:val="clear" w:pos="2680"/>
          <w:tab w:val="clear" w:pos="4670"/>
          <w:tab w:val="left" w:pos="1985"/>
          <w:tab w:val="left" w:pos="9072"/>
        </w:tabs>
        <w:rPr>
          <w:rStyle w:val="OSUBLINHADO"/>
          <w:rFonts w:ascii="Times New Roman" w:hAnsi="Times New Roman" w:cs="Times New Roman"/>
          <w:color w:val="auto"/>
        </w:rPr>
      </w:pPr>
      <w:bookmarkStart w:id="6" w:name="_Hlk8986123"/>
      <w:r w:rsidRPr="00994929">
        <w:rPr>
          <w:rFonts w:ascii="Times New Roman" w:hAnsi="Times New Roman" w:cs="Times New Roman"/>
          <w:color w:val="auto"/>
        </w:rPr>
        <w:t>código postal</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Texto5"/>
            <w:enabled/>
            <w:calcOnExit w:val="0"/>
            <w:textInput>
              <w:type w:val="number"/>
              <w:maxLength w:val="4"/>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Fonts w:ascii="Times New Roman" w:hAnsi="Times New Roman" w:cs="Times New Roman"/>
          <w:color w:val="auto"/>
        </w:rPr>
        <w:t xml:space="preserve"> —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3"/>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 xml:space="preserve">localidaDe </w:t>
      </w:r>
      <w:r w:rsidRPr="00994929">
        <w:rPr>
          <w:rStyle w:val="OSUBLINHADO"/>
          <w:rFonts w:ascii="Times New Roman" w:hAnsi="Times New Roman" w:cs="Times New Roman"/>
          <w:caps w:val="0"/>
          <w:noProof/>
          <w:color w:val="auto"/>
          <w:sz w:val="20"/>
        </w:rPr>
        <w:fldChar w:fldCharType="begin">
          <w:ffData>
            <w:name w:val="Texto5"/>
            <w:enabled/>
            <w:calcOnExit w:val="0"/>
            <w:textInput/>
          </w:ffData>
        </w:fldChar>
      </w:r>
      <w:bookmarkStart w:id="7" w:name="Texto5"/>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bookmarkEnd w:id="7"/>
      <w:r w:rsidRPr="00994929">
        <w:rPr>
          <w:rStyle w:val="OSUBLINHADO"/>
          <w:rFonts w:ascii="Times New Roman" w:hAnsi="Times New Roman" w:cs="Times New Roman"/>
          <w:color w:val="auto"/>
        </w:rPr>
        <w:tab/>
      </w:r>
    </w:p>
    <w:bookmarkEnd w:id="6"/>
    <w:p w:rsidR="00D4610D" w:rsidRPr="00994929" w:rsidRDefault="00D4610D" w:rsidP="00D4610D">
      <w:pPr>
        <w:pStyle w:val="5CAMPOHEADER"/>
        <w:tabs>
          <w:tab w:val="clear" w:pos="2680"/>
          <w:tab w:val="clear" w:pos="4670"/>
          <w:tab w:val="left" w:pos="3402"/>
          <w:tab w:val="left" w:pos="5529"/>
          <w:tab w:val="left" w:pos="9072"/>
        </w:tabs>
        <w:rPr>
          <w:rFonts w:ascii="Times New Roman" w:hAnsi="Times New Roman" w:cs="Times New Roman"/>
          <w:color w:val="auto"/>
        </w:rPr>
      </w:pPr>
      <w:r w:rsidRPr="00994929">
        <w:rPr>
          <w:rFonts w:ascii="Times New Roman" w:hAnsi="Times New Roman" w:cs="Times New Roman"/>
          <w:color w:val="auto"/>
        </w:rPr>
        <w:t xml:space="preserve">cartão de cidadão </w:t>
      </w:r>
      <w:r w:rsidRPr="00994929">
        <w:rPr>
          <w:rStyle w:val="0BOLD"/>
          <w:rFonts w:ascii="Times New Roman" w:hAnsi="Times New Roman" w:cs="Times New Roman"/>
          <w:b w:val="0"/>
          <w:color w:val="auto"/>
        </w:rPr>
        <w:t xml:space="preserve">CC/BI </w:t>
      </w:r>
      <w:r w:rsidRPr="00994929">
        <w:rPr>
          <w:rStyle w:val="OSUBLINHADO"/>
          <w:rFonts w:ascii="Times New Roman" w:hAnsi="Times New Roman" w:cs="Times New Roman"/>
          <w:b/>
          <w:color w:val="auto"/>
        </w:rPr>
        <w:t xml:space="preserve"> </w:t>
      </w:r>
      <w:r w:rsidRPr="00994929">
        <w:rPr>
          <w:rStyle w:val="OSUBLINHADO"/>
          <w:rFonts w:ascii="Times New Roman" w:hAnsi="Times New Roman" w:cs="Times New Roman"/>
          <w:caps w:val="0"/>
          <w:noProof/>
          <w:color w:val="auto"/>
          <w:sz w:val="20"/>
        </w:rPr>
        <w:fldChar w:fldCharType="begin">
          <w:ffData>
            <w:name w:val="Texto6"/>
            <w:enabled/>
            <w:calcOnExi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Validade</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Texto7"/>
            <w:enabled/>
            <w:calcOnExit w:val="0"/>
            <w:textInput>
              <w:type w:val="number"/>
            </w:textInput>
          </w:ffData>
        </w:fldChar>
      </w:r>
      <w:bookmarkStart w:id="8" w:name="Texto7"/>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bookmarkEnd w:id="8"/>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 xml:space="preserve">contribuinte </w:t>
      </w:r>
      <w:r w:rsidRPr="00994929">
        <w:rPr>
          <w:rStyle w:val="0BOLD"/>
          <w:rFonts w:ascii="Times New Roman" w:hAnsi="Times New Roman" w:cs="Times New Roman"/>
          <w:b w:val="0"/>
          <w:color w:val="auto"/>
        </w:rPr>
        <w:t>NIF/NIPC</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rsidR="00D4610D" w:rsidRPr="00994929" w:rsidRDefault="00D4610D" w:rsidP="00D4610D">
      <w:pPr>
        <w:pStyle w:val="5CAMPOHEADER"/>
        <w:tabs>
          <w:tab w:val="clear" w:pos="4670"/>
          <w:tab w:val="left" w:pos="5670"/>
          <w:tab w:val="left" w:pos="9070"/>
        </w:tabs>
        <w:rPr>
          <w:rFonts w:ascii="Times New Roman" w:hAnsi="Times New Roman" w:cs="Times New Roman"/>
          <w:color w:val="auto"/>
        </w:rPr>
      </w:pPr>
      <w:r w:rsidRPr="00994929">
        <w:rPr>
          <w:rFonts w:ascii="Times New Roman" w:hAnsi="Times New Roman" w:cs="Times New Roman"/>
          <w:color w:val="auto"/>
        </w:rPr>
        <w:t>telefone</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bookmarkStart w:id="9" w:name="_Hlk8983129"/>
      <w:r w:rsidRPr="00994929">
        <w:rPr>
          <w:rFonts w:ascii="Times New Roman" w:hAnsi="Times New Roman" w:cs="Times New Roman"/>
          <w:color w:val="auto"/>
        </w:rPr>
        <w:t>TELEMÓVEL</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bookmarkEnd w:id="5"/>
      <w:bookmarkEnd w:id="9"/>
      <w:r w:rsidRPr="00994929">
        <w:rPr>
          <w:rFonts w:ascii="Times New Roman" w:hAnsi="Times New Roman" w:cs="Times New Roman"/>
          <w:color w:val="auto"/>
        </w:rPr>
        <w:t>fax</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rsidR="00D4610D" w:rsidRPr="00994929" w:rsidRDefault="00D4610D" w:rsidP="00D4610D">
      <w:pPr>
        <w:pStyle w:val="5CAMPOHEADER"/>
        <w:tabs>
          <w:tab w:val="clear" w:pos="2680"/>
          <w:tab w:val="clear" w:pos="4670"/>
          <w:tab w:val="left" w:pos="9072"/>
        </w:tabs>
        <w:rPr>
          <w:rFonts w:ascii="Times New Roman" w:hAnsi="Times New Roman" w:cs="Times New Roman"/>
          <w:color w:val="auto"/>
        </w:rPr>
      </w:pPr>
      <w:r w:rsidRPr="00994929">
        <w:rPr>
          <w:rFonts w:ascii="Times New Roman" w:hAnsi="Times New Roman" w:cs="Times New Roman"/>
          <w:color w:val="auto"/>
        </w:rPr>
        <w:t xml:space="preserve">e-mail </w:t>
      </w:r>
      <w:r w:rsidRPr="00994929">
        <w:rPr>
          <w:rStyle w:val="OSUBLINHADO"/>
          <w:rFonts w:ascii="Times New Roman" w:hAnsi="Times New Roman" w:cs="Times New Roman"/>
          <w:caps w:val="0"/>
          <w:noProof/>
          <w:color w:val="auto"/>
          <w:sz w:val="20"/>
        </w:rPr>
        <w:fldChar w:fldCharType="begin">
          <w:ffData>
            <w:name w:val=""/>
            <w:enabled/>
            <w:calcOnExit w:val="0"/>
            <w:textInput>
              <w:format w:val="Minúsculas"/>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rsidR="00D4610D" w:rsidRPr="00994929" w:rsidRDefault="00D4610D" w:rsidP="00D4610D">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994929">
        <w:rPr>
          <w:rFonts w:ascii="Times New Roman" w:eastAsia="Times New Roman" w:hAnsi="Times New Roman" w:cs="Times New Roman"/>
          <w:caps/>
          <w:sz w:val="16"/>
          <w:szCs w:val="16"/>
          <w:lang w:val="pt-BR"/>
        </w:rPr>
        <w:t xml:space="preserve">freguesia </w:t>
      </w:r>
      <w:r w:rsidRPr="00994929">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994929">
        <w:rPr>
          <w:rFonts w:ascii="Times New Roman" w:eastAsia="Times New Roman" w:hAnsi="Times New Roman" w:cs="Times New Roman"/>
          <w:noProof/>
          <w:sz w:val="20"/>
          <w:szCs w:val="16"/>
          <w:shd w:val="clear" w:color="auto" w:fill="E7E6E6"/>
          <w:lang w:val="pt-BR"/>
        </w:rPr>
        <w:instrText xml:space="preserve"> FORMTEXT </w:instrText>
      </w:r>
      <w:r w:rsidRPr="00994929">
        <w:rPr>
          <w:rFonts w:ascii="Times New Roman" w:eastAsia="Times New Roman" w:hAnsi="Times New Roman" w:cs="Times New Roman"/>
          <w:noProof/>
          <w:sz w:val="20"/>
          <w:szCs w:val="16"/>
          <w:shd w:val="clear" w:color="auto" w:fill="E7E6E6"/>
          <w:lang w:val="pt-BR"/>
        </w:rPr>
      </w:r>
      <w:r w:rsidRPr="00994929">
        <w:rPr>
          <w:rFonts w:ascii="Times New Roman" w:eastAsia="Times New Roman" w:hAnsi="Times New Roman" w:cs="Times New Roman"/>
          <w:noProof/>
          <w:sz w:val="20"/>
          <w:szCs w:val="16"/>
          <w:shd w:val="clear" w:color="auto" w:fill="E7E6E6"/>
          <w:lang w:val="pt-BR"/>
        </w:rPr>
        <w:fldChar w:fldCharType="separate"/>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fldChar w:fldCharType="end"/>
      </w:r>
      <w:r w:rsidRPr="00994929">
        <w:rPr>
          <w:rFonts w:ascii="Times New Roman" w:eastAsia="Times New Roman" w:hAnsi="Times New Roman" w:cs="Times New Roman"/>
          <w:caps/>
          <w:sz w:val="16"/>
          <w:szCs w:val="16"/>
          <w:shd w:val="clear" w:color="auto" w:fill="E7E6E6"/>
          <w:lang w:val="pt-BR"/>
        </w:rPr>
        <w:tab/>
      </w:r>
    </w:p>
    <w:p w:rsidR="00D4610D" w:rsidRPr="00994929" w:rsidRDefault="00D4610D" w:rsidP="00D4610D">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994929">
        <w:rPr>
          <w:rFonts w:ascii="Times New Roman" w:eastAsia="Times New Roman" w:hAnsi="Times New Roman" w:cs="Times New Roman"/>
          <w:caps/>
          <w:sz w:val="16"/>
          <w:szCs w:val="16"/>
          <w:lang w:val="pt-BR"/>
        </w:rPr>
        <w:t xml:space="preserve">certidão comercial permanente (código) </w:t>
      </w:r>
      <w:r w:rsidRPr="00994929">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994929">
        <w:rPr>
          <w:rFonts w:ascii="Times New Roman" w:eastAsia="Times New Roman" w:hAnsi="Times New Roman" w:cs="Times New Roman"/>
          <w:noProof/>
          <w:sz w:val="20"/>
          <w:szCs w:val="16"/>
          <w:shd w:val="clear" w:color="auto" w:fill="E7E6E6"/>
          <w:lang w:val="pt-BR"/>
        </w:rPr>
        <w:instrText xml:space="preserve"> FORMTEXT </w:instrText>
      </w:r>
      <w:r w:rsidRPr="00994929">
        <w:rPr>
          <w:rFonts w:ascii="Times New Roman" w:eastAsia="Times New Roman" w:hAnsi="Times New Roman" w:cs="Times New Roman"/>
          <w:noProof/>
          <w:sz w:val="20"/>
          <w:szCs w:val="16"/>
          <w:shd w:val="clear" w:color="auto" w:fill="E7E6E6"/>
          <w:lang w:val="pt-BR"/>
        </w:rPr>
      </w:r>
      <w:r w:rsidRPr="00994929">
        <w:rPr>
          <w:rFonts w:ascii="Times New Roman" w:eastAsia="Times New Roman" w:hAnsi="Times New Roman" w:cs="Times New Roman"/>
          <w:noProof/>
          <w:sz w:val="20"/>
          <w:szCs w:val="16"/>
          <w:shd w:val="clear" w:color="auto" w:fill="E7E6E6"/>
          <w:lang w:val="pt-BR"/>
        </w:rPr>
        <w:fldChar w:fldCharType="separate"/>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fldChar w:fldCharType="end"/>
      </w:r>
      <w:r w:rsidRPr="00994929">
        <w:rPr>
          <w:rFonts w:ascii="Times New Roman" w:eastAsia="Times New Roman" w:hAnsi="Times New Roman" w:cs="Times New Roman"/>
          <w:caps/>
          <w:sz w:val="16"/>
          <w:szCs w:val="16"/>
          <w:shd w:val="clear" w:color="auto" w:fill="E7E6E6"/>
          <w:lang w:val="pt-BR"/>
        </w:rPr>
        <w:tab/>
      </w:r>
    </w:p>
    <w:p w:rsidR="00D4610D" w:rsidRPr="00994929" w:rsidRDefault="00D4610D" w:rsidP="00D4610D">
      <w:pPr>
        <w:pStyle w:val="4TEXTOCOMESPAO"/>
        <w:tabs>
          <w:tab w:val="left" w:pos="9070"/>
        </w:tabs>
        <w:spacing w:before="120"/>
        <w:rPr>
          <w:rStyle w:val="OSUBLINHADO"/>
          <w:rFonts w:ascii="Times New Roman" w:hAnsi="Times New Roman" w:cs="Times New Roman"/>
          <w:color w:val="auto"/>
        </w:rPr>
      </w:pPr>
      <w:bookmarkStart w:id="10" w:name="_Hlk9434067"/>
      <w:bookmarkEnd w:id="4"/>
      <w:r w:rsidRPr="00994929">
        <w:rPr>
          <w:rFonts w:ascii="Times New Roman" w:hAnsi="Times New Roman" w:cs="Times New Roman"/>
          <w:color w:val="auto"/>
        </w:rPr>
        <w:t xml:space="preserve">Na qualidade de: </w:t>
      </w:r>
      <w:r w:rsidRPr="00994929">
        <w:rPr>
          <w:rStyle w:val="OSUBLINHADO"/>
          <w:rFonts w:ascii="Times New Roman" w:hAnsi="Times New Roman" w:cs="Times New Roman"/>
          <w:color w:val="auto"/>
        </w:rPr>
        <w:fldChar w:fldCharType="begin">
          <w:ffData>
            <w:name w:val="Texto5"/>
            <w:enabled/>
            <w:calcOnExit w:val="0"/>
            <w:textInput/>
          </w:ffData>
        </w:fldChar>
      </w:r>
      <w:r w:rsidRPr="00994929">
        <w:rPr>
          <w:rStyle w:val="OSUBLINHADO"/>
          <w:rFonts w:ascii="Times New Roman" w:hAnsi="Times New Roman" w:cs="Times New Roman"/>
          <w:color w:val="auto"/>
        </w:rPr>
        <w:instrText xml:space="preserve"> FORMTEXT </w:instrText>
      </w:r>
      <w:r w:rsidRPr="00994929">
        <w:rPr>
          <w:rStyle w:val="OSUBLINHADO"/>
          <w:rFonts w:ascii="Times New Roman" w:hAnsi="Times New Roman" w:cs="Times New Roman"/>
          <w:color w:val="auto"/>
        </w:rPr>
      </w:r>
      <w:r w:rsidRPr="00994929">
        <w:rPr>
          <w:rStyle w:val="OSUBLINHADO"/>
          <w:rFonts w:ascii="Times New Roman" w:hAnsi="Times New Roman" w:cs="Times New Roman"/>
          <w:color w:val="auto"/>
        </w:rPr>
        <w:fldChar w:fldCharType="separate"/>
      </w:r>
      <w:r w:rsidRPr="00994929">
        <w:rPr>
          <w:rStyle w:val="OSUBLINHADO"/>
          <w:rFonts w:ascii="Times New Roman" w:hAnsi="Times New Roman" w:cs="Times New Roman"/>
          <w:noProof/>
          <w:color w:val="auto"/>
        </w:rPr>
        <w:t> </w:t>
      </w:r>
      <w:r w:rsidRPr="00994929">
        <w:rPr>
          <w:rStyle w:val="OSUBLINHADO"/>
          <w:rFonts w:ascii="Times New Roman" w:hAnsi="Times New Roman" w:cs="Times New Roman"/>
          <w:noProof/>
          <w:color w:val="auto"/>
        </w:rPr>
        <w:t> </w:t>
      </w:r>
      <w:r w:rsidRPr="00994929">
        <w:rPr>
          <w:rStyle w:val="OSUBLINHADO"/>
          <w:rFonts w:ascii="Times New Roman" w:hAnsi="Times New Roman" w:cs="Times New Roman"/>
          <w:noProof/>
          <w:color w:val="auto"/>
        </w:rPr>
        <w:t> </w:t>
      </w:r>
      <w:r w:rsidRPr="00994929">
        <w:rPr>
          <w:rStyle w:val="OSUBLINHADO"/>
          <w:rFonts w:ascii="Times New Roman" w:hAnsi="Times New Roman" w:cs="Times New Roman"/>
          <w:noProof/>
          <w:color w:val="auto"/>
        </w:rPr>
        <w:t> </w:t>
      </w:r>
      <w:r w:rsidRPr="00994929">
        <w:rPr>
          <w:rStyle w:val="OSUBLINHADO"/>
          <w:rFonts w:ascii="Times New Roman" w:hAnsi="Times New Roman" w:cs="Times New Roman"/>
          <w:noProof/>
          <w:color w:val="auto"/>
        </w:rPr>
        <w:t> </w:t>
      </w:r>
      <w:r w:rsidRPr="00994929">
        <w:rPr>
          <w:rStyle w:val="OSUBLINHADO"/>
          <w:rFonts w:ascii="Times New Roman" w:hAnsi="Times New Roman" w:cs="Times New Roman"/>
          <w:color w:val="auto"/>
        </w:rPr>
        <w:fldChar w:fldCharType="end"/>
      </w:r>
      <w:r w:rsidRPr="00994929">
        <w:rPr>
          <w:rStyle w:val="OSUBLINHADO"/>
          <w:rFonts w:ascii="Times New Roman" w:hAnsi="Times New Roman" w:cs="Times New Roman"/>
          <w:color w:val="auto"/>
        </w:rPr>
        <w:tab/>
      </w:r>
    </w:p>
    <w:bookmarkEnd w:id="10"/>
    <w:p w:rsidR="00D4610D" w:rsidRPr="00994929" w:rsidRDefault="00D4610D" w:rsidP="00D4610D">
      <w:pPr>
        <w:pStyle w:val="5CAMPOSEPARADOR"/>
        <w:outlineLvl w:val="0"/>
        <w:rPr>
          <w:rFonts w:ascii="Times New Roman" w:hAnsi="Times New Roman" w:cs="Times New Roman"/>
        </w:rPr>
      </w:pPr>
      <w:r w:rsidRPr="00994929">
        <w:rPr>
          <w:rFonts w:ascii="Times New Roman" w:hAnsi="Times New Roman" w:cs="Times New Roman"/>
        </w:rPr>
        <w:t>REpresentante</w:t>
      </w:r>
    </w:p>
    <w:p w:rsidR="00D4610D" w:rsidRPr="00994929" w:rsidRDefault="00D4610D" w:rsidP="00D4610D">
      <w:pPr>
        <w:pStyle w:val="5CAMPOHEADER"/>
        <w:tabs>
          <w:tab w:val="clear" w:pos="2680"/>
          <w:tab w:val="clear" w:pos="4670"/>
          <w:tab w:val="left" w:pos="9072"/>
        </w:tabs>
        <w:rPr>
          <w:rStyle w:val="OSUBLINHADO"/>
          <w:rFonts w:ascii="Times New Roman" w:hAnsi="Times New Roman" w:cs="Times New Roman"/>
          <w:color w:val="auto"/>
        </w:rPr>
      </w:pPr>
      <w:r w:rsidRPr="00994929">
        <w:rPr>
          <w:rFonts w:ascii="Times New Roman" w:hAnsi="Times New Roman" w:cs="Times New Roman"/>
          <w:color w:val="auto"/>
        </w:rPr>
        <w:t xml:space="preserve">NOME  </w:t>
      </w:r>
      <w:r w:rsidRPr="00994929">
        <w:rPr>
          <w:rStyle w:val="OSUBLINHADO"/>
          <w:rFonts w:ascii="Times New Roman" w:hAnsi="Times New Roman" w:cs="Times New Roman"/>
          <w:caps w:val="0"/>
          <w:color w:val="auto"/>
          <w:sz w:val="20"/>
        </w:rPr>
        <w:fldChar w:fldCharType="begin">
          <w:ffData>
            <w:name w:val="Texto5"/>
            <w:enabled/>
            <w:calcOnExit w:val="0"/>
            <w:textInput/>
          </w:ffData>
        </w:fldChar>
      </w:r>
      <w:r w:rsidRPr="00994929">
        <w:rPr>
          <w:rStyle w:val="OSUBLINHADO"/>
          <w:rFonts w:ascii="Times New Roman" w:hAnsi="Times New Roman" w:cs="Times New Roman"/>
          <w:caps w:val="0"/>
          <w:color w:val="auto"/>
          <w:sz w:val="20"/>
        </w:rPr>
        <w:instrText xml:space="preserve"> FORMTEXT </w:instrText>
      </w:r>
      <w:r w:rsidRPr="00994929">
        <w:rPr>
          <w:rStyle w:val="OSUBLINHADO"/>
          <w:rFonts w:ascii="Times New Roman" w:hAnsi="Times New Roman" w:cs="Times New Roman"/>
          <w:caps w:val="0"/>
          <w:color w:val="auto"/>
          <w:sz w:val="20"/>
        </w:rPr>
      </w:r>
      <w:r w:rsidRPr="00994929">
        <w:rPr>
          <w:rStyle w:val="OSUBLINHADO"/>
          <w:rFonts w:ascii="Times New Roman" w:hAnsi="Times New Roman" w:cs="Times New Roman"/>
          <w:caps w:val="0"/>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color w:val="auto"/>
          <w:sz w:val="20"/>
        </w:rPr>
        <w:fldChar w:fldCharType="end"/>
      </w:r>
      <w:r w:rsidRPr="00994929">
        <w:rPr>
          <w:rStyle w:val="OSUBLINHADO"/>
          <w:rFonts w:ascii="Times New Roman" w:hAnsi="Times New Roman" w:cs="Times New Roman"/>
          <w:color w:val="auto"/>
        </w:rPr>
        <w:tab/>
      </w:r>
    </w:p>
    <w:p w:rsidR="00D4610D" w:rsidRPr="00994929" w:rsidRDefault="00D4610D" w:rsidP="00D4610D">
      <w:pPr>
        <w:pStyle w:val="5CAMPOHEADER"/>
        <w:tabs>
          <w:tab w:val="clear" w:pos="2680"/>
          <w:tab w:val="clear" w:pos="4670"/>
          <w:tab w:val="left" w:pos="9072"/>
        </w:tabs>
        <w:rPr>
          <w:rFonts w:ascii="Times New Roman" w:hAnsi="Times New Roman" w:cs="Times New Roman"/>
          <w:color w:val="auto"/>
        </w:rPr>
      </w:pPr>
      <w:r w:rsidRPr="00994929">
        <w:rPr>
          <w:rFonts w:ascii="Times New Roman" w:hAnsi="Times New Roman" w:cs="Times New Roman"/>
          <w:color w:val="auto"/>
        </w:rPr>
        <w:t xml:space="preserve">residente/com sede em  </w:t>
      </w:r>
      <w:r w:rsidRPr="00994929">
        <w:rPr>
          <w:rStyle w:val="OSUBLINHADO"/>
          <w:rFonts w:ascii="Times New Roman" w:hAnsi="Times New Roman" w:cs="Times New Roman"/>
          <w:caps w:val="0"/>
          <w:noProof/>
          <w:color w:val="auto"/>
          <w:sz w:val="20"/>
        </w:rPr>
        <w:fldChar w:fldCharType="begin">
          <w:ffData>
            <w:name w:val="Texto5"/>
            <w:enabled/>
            <w:calcOnExi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rsidR="00D4610D" w:rsidRPr="00994929" w:rsidRDefault="00D4610D" w:rsidP="00D4610D">
      <w:pPr>
        <w:pStyle w:val="5CAMPOHEADER"/>
        <w:tabs>
          <w:tab w:val="clear" w:pos="2680"/>
          <w:tab w:val="clear" w:pos="4670"/>
          <w:tab w:val="left" w:pos="1985"/>
          <w:tab w:val="left" w:pos="9072"/>
        </w:tabs>
        <w:rPr>
          <w:rStyle w:val="OSUBLINHADO"/>
          <w:rFonts w:ascii="Times New Roman" w:hAnsi="Times New Roman" w:cs="Times New Roman"/>
          <w:color w:val="auto"/>
        </w:rPr>
      </w:pPr>
      <w:r w:rsidRPr="00994929">
        <w:rPr>
          <w:rFonts w:ascii="Times New Roman" w:hAnsi="Times New Roman" w:cs="Times New Roman"/>
          <w:color w:val="auto"/>
        </w:rPr>
        <w:t>código postal</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Texto5"/>
            <w:enabled/>
            <w:calcOnExit w:val="0"/>
            <w:textInput>
              <w:type w:val="number"/>
              <w:maxLength w:val="4"/>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Fonts w:ascii="Times New Roman" w:hAnsi="Times New Roman" w:cs="Times New Roman"/>
          <w:color w:val="auto"/>
        </w:rPr>
        <w:t xml:space="preserve"> —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3"/>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 xml:space="preserve">localidaDe </w:t>
      </w:r>
      <w:r w:rsidRPr="00994929">
        <w:rPr>
          <w:rStyle w:val="OSUBLINHADO"/>
          <w:rFonts w:ascii="Times New Roman" w:hAnsi="Times New Roman" w:cs="Times New Roman"/>
          <w:caps w:val="0"/>
          <w:noProof/>
          <w:color w:val="auto"/>
          <w:sz w:val="20"/>
        </w:rPr>
        <w:fldChar w:fldCharType="begin">
          <w:ffData>
            <w:name w:val="Texto5"/>
            <w:enabled/>
            <w:calcOnExi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rsidR="00D4610D" w:rsidRPr="00994929" w:rsidRDefault="00D4610D" w:rsidP="00D4610D">
      <w:pPr>
        <w:pStyle w:val="5CAMPOHEADER"/>
        <w:tabs>
          <w:tab w:val="clear" w:pos="2680"/>
          <w:tab w:val="clear" w:pos="4670"/>
          <w:tab w:val="left" w:pos="3402"/>
          <w:tab w:val="left" w:pos="5529"/>
          <w:tab w:val="left" w:pos="9072"/>
        </w:tabs>
        <w:rPr>
          <w:rFonts w:ascii="Times New Roman" w:hAnsi="Times New Roman" w:cs="Times New Roman"/>
          <w:color w:val="auto"/>
        </w:rPr>
      </w:pPr>
      <w:r w:rsidRPr="00994929">
        <w:rPr>
          <w:rFonts w:ascii="Times New Roman" w:hAnsi="Times New Roman" w:cs="Times New Roman"/>
          <w:color w:val="auto"/>
        </w:rPr>
        <w:t xml:space="preserve">cartão de cidadão </w:t>
      </w:r>
      <w:r w:rsidRPr="00994929">
        <w:rPr>
          <w:rStyle w:val="0BOLD"/>
          <w:rFonts w:ascii="Times New Roman" w:hAnsi="Times New Roman" w:cs="Times New Roman"/>
          <w:b w:val="0"/>
          <w:color w:val="auto"/>
        </w:rPr>
        <w:t xml:space="preserve">CC/BI </w:t>
      </w:r>
      <w:r w:rsidRPr="00994929">
        <w:rPr>
          <w:rStyle w:val="OSUBLINHADO"/>
          <w:rFonts w:ascii="Times New Roman" w:hAnsi="Times New Roman" w:cs="Times New Roman"/>
          <w:b/>
          <w:color w:val="auto"/>
        </w:rPr>
        <w:t xml:space="preserve"> </w:t>
      </w:r>
      <w:r w:rsidRPr="00994929">
        <w:rPr>
          <w:rStyle w:val="OSUBLINHADO"/>
          <w:rFonts w:ascii="Times New Roman" w:hAnsi="Times New Roman" w:cs="Times New Roman"/>
          <w:caps w:val="0"/>
          <w:noProof/>
          <w:color w:val="auto"/>
          <w:sz w:val="20"/>
        </w:rPr>
        <w:fldChar w:fldCharType="begin">
          <w:ffData>
            <w:name w:val="Texto6"/>
            <w:enabled/>
            <w:calcOnExi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Validade</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Texto7"/>
            <w:enabled/>
            <w:calcOnExit w:val="0"/>
            <w:textInput>
              <w:type w:val="number"/>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 xml:space="preserve">contribuinte </w:t>
      </w:r>
      <w:r w:rsidRPr="00994929">
        <w:rPr>
          <w:rStyle w:val="0BOLD"/>
          <w:rFonts w:ascii="Times New Roman" w:hAnsi="Times New Roman" w:cs="Times New Roman"/>
          <w:b w:val="0"/>
          <w:color w:val="auto"/>
        </w:rPr>
        <w:t>NIF/NIPC</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rsidR="00D4610D" w:rsidRPr="00994929" w:rsidRDefault="00D4610D" w:rsidP="00D4610D">
      <w:pPr>
        <w:pStyle w:val="5CAMPOHEADER"/>
        <w:tabs>
          <w:tab w:val="clear" w:pos="4670"/>
          <w:tab w:val="left" w:pos="5670"/>
          <w:tab w:val="left" w:pos="9070"/>
        </w:tabs>
        <w:rPr>
          <w:rFonts w:ascii="Times New Roman" w:hAnsi="Times New Roman" w:cs="Times New Roman"/>
          <w:color w:val="auto"/>
        </w:rPr>
      </w:pPr>
      <w:r w:rsidRPr="00994929">
        <w:rPr>
          <w:rFonts w:ascii="Times New Roman" w:hAnsi="Times New Roman" w:cs="Times New Roman"/>
          <w:color w:val="auto"/>
        </w:rPr>
        <w:t>telefone</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TELEMÓVEL</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fax</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rsidR="00D4610D" w:rsidRPr="00994929" w:rsidRDefault="00D4610D" w:rsidP="00D4610D">
      <w:pPr>
        <w:pStyle w:val="5CAMPOHEADER"/>
        <w:tabs>
          <w:tab w:val="clear" w:pos="2680"/>
          <w:tab w:val="clear" w:pos="4670"/>
          <w:tab w:val="left" w:pos="9072"/>
        </w:tabs>
        <w:rPr>
          <w:rFonts w:ascii="Times New Roman" w:hAnsi="Times New Roman" w:cs="Times New Roman"/>
          <w:color w:val="auto"/>
        </w:rPr>
      </w:pPr>
      <w:r w:rsidRPr="00994929">
        <w:rPr>
          <w:rFonts w:ascii="Times New Roman" w:hAnsi="Times New Roman" w:cs="Times New Roman"/>
          <w:color w:val="auto"/>
        </w:rPr>
        <w:t xml:space="preserve">e-mail </w:t>
      </w:r>
      <w:r w:rsidRPr="00994929">
        <w:rPr>
          <w:rStyle w:val="OSUBLINHADO"/>
          <w:rFonts w:ascii="Times New Roman" w:hAnsi="Times New Roman" w:cs="Times New Roman"/>
          <w:caps w:val="0"/>
          <w:noProof/>
          <w:color w:val="auto"/>
          <w:sz w:val="20"/>
        </w:rPr>
        <w:fldChar w:fldCharType="begin">
          <w:ffData>
            <w:name w:val=""/>
            <w:enabled/>
            <w:calcOnExit w:val="0"/>
            <w:textInput>
              <w:format w:val="Minúsculas"/>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rsidR="00D4610D" w:rsidRPr="00994929" w:rsidRDefault="00D4610D" w:rsidP="00D4610D">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994929">
        <w:rPr>
          <w:rFonts w:ascii="Times New Roman" w:eastAsia="Times New Roman" w:hAnsi="Times New Roman" w:cs="Times New Roman"/>
          <w:caps/>
          <w:sz w:val="16"/>
          <w:szCs w:val="16"/>
          <w:lang w:val="pt-BR"/>
        </w:rPr>
        <w:t xml:space="preserve">procuração Online (Código) </w:t>
      </w:r>
      <w:r w:rsidRPr="00994929">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994929">
        <w:rPr>
          <w:rFonts w:ascii="Times New Roman" w:eastAsia="Times New Roman" w:hAnsi="Times New Roman" w:cs="Times New Roman"/>
          <w:noProof/>
          <w:sz w:val="20"/>
          <w:szCs w:val="16"/>
          <w:shd w:val="clear" w:color="auto" w:fill="E7E6E6"/>
          <w:lang w:val="pt-BR"/>
        </w:rPr>
        <w:instrText xml:space="preserve"> FORMTEXT </w:instrText>
      </w:r>
      <w:r w:rsidRPr="00994929">
        <w:rPr>
          <w:rFonts w:ascii="Times New Roman" w:eastAsia="Times New Roman" w:hAnsi="Times New Roman" w:cs="Times New Roman"/>
          <w:noProof/>
          <w:sz w:val="20"/>
          <w:szCs w:val="16"/>
          <w:shd w:val="clear" w:color="auto" w:fill="E7E6E6"/>
          <w:lang w:val="pt-BR"/>
        </w:rPr>
      </w:r>
      <w:r w:rsidRPr="00994929">
        <w:rPr>
          <w:rFonts w:ascii="Times New Roman" w:eastAsia="Times New Roman" w:hAnsi="Times New Roman" w:cs="Times New Roman"/>
          <w:noProof/>
          <w:sz w:val="20"/>
          <w:szCs w:val="16"/>
          <w:shd w:val="clear" w:color="auto" w:fill="E7E6E6"/>
          <w:lang w:val="pt-BR"/>
        </w:rPr>
        <w:fldChar w:fldCharType="separate"/>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fldChar w:fldCharType="end"/>
      </w:r>
      <w:r w:rsidRPr="00994929">
        <w:rPr>
          <w:rFonts w:ascii="Times New Roman" w:eastAsia="Times New Roman" w:hAnsi="Times New Roman" w:cs="Times New Roman"/>
          <w:caps/>
          <w:sz w:val="16"/>
          <w:szCs w:val="16"/>
          <w:shd w:val="clear" w:color="auto" w:fill="E7E6E6"/>
          <w:lang w:val="pt-BR"/>
        </w:rPr>
        <w:tab/>
      </w:r>
    </w:p>
    <w:p w:rsidR="00D4610D" w:rsidRPr="00994929" w:rsidRDefault="00D4610D" w:rsidP="00D4610D">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994929">
        <w:rPr>
          <w:rFonts w:ascii="Times New Roman" w:eastAsia="Times New Roman" w:hAnsi="Times New Roman" w:cs="Times New Roman"/>
          <w:caps/>
          <w:sz w:val="16"/>
          <w:szCs w:val="16"/>
          <w:lang w:val="pt-BR"/>
        </w:rPr>
        <w:t xml:space="preserve">certidão comercial permanente (código) </w:t>
      </w:r>
      <w:r w:rsidRPr="00994929">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994929">
        <w:rPr>
          <w:rFonts w:ascii="Times New Roman" w:eastAsia="Times New Roman" w:hAnsi="Times New Roman" w:cs="Times New Roman"/>
          <w:noProof/>
          <w:sz w:val="20"/>
          <w:szCs w:val="16"/>
          <w:shd w:val="clear" w:color="auto" w:fill="E7E6E6"/>
          <w:lang w:val="pt-BR"/>
        </w:rPr>
        <w:instrText xml:space="preserve"> FORMTEXT </w:instrText>
      </w:r>
      <w:r w:rsidRPr="00994929">
        <w:rPr>
          <w:rFonts w:ascii="Times New Roman" w:eastAsia="Times New Roman" w:hAnsi="Times New Roman" w:cs="Times New Roman"/>
          <w:noProof/>
          <w:sz w:val="20"/>
          <w:szCs w:val="16"/>
          <w:shd w:val="clear" w:color="auto" w:fill="E7E6E6"/>
          <w:lang w:val="pt-BR"/>
        </w:rPr>
      </w:r>
      <w:r w:rsidRPr="00994929">
        <w:rPr>
          <w:rFonts w:ascii="Times New Roman" w:eastAsia="Times New Roman" w:hAnsi="Times New Roman" w:cs="Times New Roman"/>
          <w:noProof/>
          <w:sz w:val="20"/>
          <w:szCs w:val="16"/>
          <w:shd w:val="clear" w:color="auto" w:fill="E7E6E6"/>
          <w:lang w:val="pt-BR"/>
        </w:rPr>
        <w:fldChar w:fldCharType="separate"/>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fldChar w:fldCharType="end"/>
      </w:r>
      <w:r w:rsidRPr="00994929">
        <w:rPr>
          <w:rFonts w:ascii="Times New Roman" w:eastAsia="Times New Roman" w:hAnsi="Times New Roman" w:cs="Times New Roman"/>
          <w:caps/>
          <w:sz w:val="16"/>
          <w:szCs w:val="16"/>
          <w:shd w:val="clear" w:color="auto" w:fill="E7E6E6"/>
          <w:lang w:val="pt-BR"/>
        </w:rPr>
        <w:tab/>
      </w:r>
    </w:p>
    <w:p w:rsidR="00D4610D" w:rsidRPr="00994929" w:rsidRDefault="00D4610D" w:rsidP="00D4610D">
      <w:pPr>
        <w:widowControl w:val="0"/>
        <w:suppressAutoHyphens/>
        <w:autoSpaceDE w:val="0"/>
        <w:autoSpaceDN w:val="0"/>
        <w:adjustRightInd w:val="0"/>
        <w:spacing w:before="120" w:line="240" w:lineRule="atLeast"/>
        <w:jc w:val="both"/>
        <w:textAlignment w:val="center"/>
        <w:rPr>
          <w:rFonts w:ascii="Times New Roman" w:eastAsia="Times New Roman" w:hAnsi="Times New Roman" w:cs="Times New Roman"/>
          <w:sz w:val="20"/>
          <w:szCs w:val="20"/>
          <w:lang w:val="pt-BR"/>
        </w:rPr>
      </w:pPr>
      <w:r w:rsidRPr="00994929">
        <w:rPr>
          <w:rFonts w:ascii="Times New Roman" w:eastAsia="Times New Roman" w:hAnsi="Times New Roman" w:cs="Times New Roman"/>
          <w:sz w:val="20"/>
          <w:szCs w:val="20"/>
          <w:lang w:val="pt-BR"/>
        </w:rPr>
        <w:t>Na qualidade de:</w:t>
      </w:r>
    </w:p>
    <w:p w:rsidR="00D4610D" w:rsidRPr="00994929" w:rsidRDefault="00CD6F25" w:rsidP="00D4610D">
      <w:pPr>
        <w:widowControl w:val="0"/>
        <w:tabs>
          <w:tab w:val="left" w:pos="1418"/>
          <w:tab w:val="left" w:pos="2410"/>
          <w:tab w:val="left" w:pos="4678"/>
          <w:tab w:val="left" w:pos="6379"/>
          <w:tab w:val="left" w:pos="9070"/>
        </w:tabs>
        <w:suppressAutoHyphens/>
        <w:autoSpaceDE w:val="0"/>
        <w:autoSpaceDN w:val="0"/>
        <w:adjustRightInd w:val="0"/>
        <w:spacing w:before="120" w:line="240" w:lineRule="atLeast"/>
        <w:jc w:val="both"/>
        <w:textAlignment w:val="center"/>
        <w:rPr>
          <w:rFonts w:ascii="Times New Roman" w:eastAsia="Times New Roman" w:hAnsi="Times New Roman" w:cs="Times New Roman"/>
          <w:caps/>
          <w:sz w:val="16"/>
          <w:szCs w:val="16"/>
          <w:lang w:val="pt-BR"/>
        </w:rPr>
      </w:pPr>
      <w:sdt>
        <w:sdtPr>
          <w:rPr>
            <w:rFonts w:ascii="Times New Roman" w:eastAsia="Times New Roman" w:hAnsi="Times New Roman" w:cs="Times New Roman"/>
            <w:caps/>
            <w:lang w:val="pt-BR"/>
          </w:rPr>
          <w:id w:val="-1751731703"/>
          <w14:checkbox>
            <w14:checked w14:val="0"/>
            <w14:checkedState w14:val="2612" w14:font="MS Gothic"/>
            <w14:uncheckedState w14:val="2610" w14:font="MS Gothic"/>
          </w14:checkbox>
        </w:sdtPr>
        <w:sdtEndPr/>
        <w:sdtContent>
          <w:r w:rsidR="00D4610D" w:rsidRPr="00994929">
            <w:rPr>
              <w:rFonts w:ascii="Segoe UI Symbol" w:eastAsia="MS Gothic" w:hAnsi="Segoe UI Symbol" w:cs="Segoe UI Symbol"/>
              <w:caps/>
              <w:lang w:val="pt-BR"/>
            </w:rPr>
            <w:t>☐</w:t>
          </w:r>
        </w:sdtContent>
      </w:sdt>
      <w:r w:rsidR="00D4610D" w:rsidRPr="00994929">
        <w:rPr>
          <w:rFonts w:ascii="Times New Roman" w:eastAsia="Times New Roman" w:hAnsi="Times New Roman" w:cs="Times New Roman"/>
          <w:caps/>
          <w:sz w:val="16"/>
          <w:szCs w:val="16"/>
          <w:lang w:val="pt-BR"/>
        </w:rPr>
        <w:t xml:space="preserve"> Representante legal</w:t>
      </w:r>
      <w:r w:rsidR="00D4610D" w:rsidRPr="00994929">
        <w:rPr>
          <w:rFonts w:ascii="Times New Roman" w:eastAsia="Times New Roman" w:hAnsi="Times New Roman" w:cs="Times New Roman"/>
          <w:caps/>
          <w:sz w:val="16"/>
          <w:szCs w:val="16"/>
          <w:lang w:val="pt-BR"/>
        </w:rPr>
        <w:tab/>
      </w:r>
      <w:sdt>
        <w:sdtPr>
          <w:rPr>
            <w:rFonts w:ascii="Times New Roman" w:eastAsia="Times New Roman" w:hAnsi="Times New Roman" w:cs="Times New Roman"/>
            <w:caps/>
            <w:lang w:val="pt-BR"/>
          </w:rPr>
          <w:id w:val="1600603414"/>
          <w14:checkbox>
            <w14:checked w14:val="0"/>
            <w14:checkedState w14:val="2612" w14:font="MS Gothic"/>
            <w14:uncheckedState w14:val="2610" w14:font="MS Gothic"/>
          </w14:checkbox>
        </w:sdtPr>
        <w:sdtEndPr/>
        <w:sdtContent>
          <w:r w:rsidR="00D4610D" w:rsidRPr="00994929">
            <w:rPr>
              <w:rFonts w:ascii="Segoe UI Symbol" w:eastAsia="MS Gothic" w:hAnsi="Segoe UI Symbol" w:cs="Segoe UI Symbol"/>
              <w:caps/>
              <w:lang w:val="pt-BR"/>
            </w:rPr>
            <w:t>☐</w:t>
          </w:r>
        </w:sdtContent>
      </w:sdt>
      <w:r w:rsidR="00D4610D" w:rsidRPr="00994929">
        <w:rPr>
          <w:rFonts w:ascii="Times New Roman" w:eastAsia="Times New Roman" w:hAnsi="Times New Roman" w:cs="Times New Roman"/>
          <w:caps/>
          <w:lang w:val="pt-BR"/>
        </w:rPr>
        <w:t xml:space="preserve"> </w:t>
      </w:r>
      <w:r w:rsidR="00D4610D" w:rsidRPr="00994929">
        <w:rPr>
          <w:rFonts w:ascii="Times New Roman" w:eastAsia="Times New Roman" w:hAnsi="Times New Roman" w:cs="Times New Roman"/>
          <w:caps/>
          <w:sz w:val="16"/>
          <w:szCs w:val="16"/>
          <w:lang w:val="pt-BR"/>
        </w:rPr>
        <w:t>Gestor de negócios</w:t>
      </w:r>
      <w:r w:rsidR="00D4610D" w:rsidRPr="00994929">
        <w:rPr>
          <w:rFonts w:ascii="Times New Roman" w:eastAsia="Times New Roman" w:hAnsi="Times New Roman" w:cs="Times New Roman"/>
          <w:caps/>
          <w:sz w:val="16"/>
          <w:szCs w:val="16"/>
          <w:lang w:val="pt-BR"/>
        </w:rPr>
        <w:tab/>
      </w:r>
      <w:sdt>
        <w:sdtPr>
          <w:rPr>
            <w:rFonts w:ascii="Times New Roman" w:eastAsia="Times New Roman" w:hAnsi="Times New Roman" w:cs="Times New Roman"/>
            <w:caps/>
            <w:lang w:val="pt-BR"/>
          </w:rPr>
          <w:id w:val="-1408767294"/>
          <w14:checkbox>
            <w14:checked w14:val="0"/>
            <w14:checkedState w14:val="2612" w14:font="MS Gothic"/>
            <w14:uncheckedState w14:val="2610" w14:font="MS Gothic"/>
          </w14:checkbox>
        </w:sdtPr>
        <w:sdtEndPr/>
        <w:sdtContent>
          <w:r w:rsidR="00D4610D" w:rsidRPr="00994929">
            <w:rPr>
              <w:rFonts w:ascii="Segoe UI Symbol" w:eastAsia="MS Gothic" w:hAnsi="Segoe UI Symbol" w:cs="Segoe UI Symbol"/>
              <w:caps/>
              <w:lang w:val="pt-BR"/>
            </w:rPr>
            <w:t>☐</w:t>
          </w:r>
        </w:sdtContent>
      </w:sdt>
      <w:r w:rsidR="00D4610D" w:rsidRPr="00994929">
        <w:rPr>
          <w:rFonts w:ascii="Times New Roman" w:eastAsia="Times New Roman" w:hAnsi="Times New Roman" w:cs="Times New Roman"/>
          <w:caps/>
          <w:sz w:val="16"/>
          <w:szCs w:val="16"/>
          <w:lang w:val="pt-BR"/>
        </w:rPr>
        <w:t xml:space="preserve"> Mandatário</w:t>
      </w:r>
      <w:r w:rsidR="00D4610D" w:rsidRPr="00994929">
        <w:rPr>
          <w:rFonts w:ascii="Times New Roman" w:eastAsia="Times New Roman" w:hAnsi="Times New Roman" w:cs="Times New Roman"/>
          <w:caps/>
          <w:sz w:val="16"/>
          <w:szCs w:val="16"/>
          <w:lang w:val="pt-BR"/>
        </w:rPr>
        <w:tab/>
        <w:t xml:space="preserve"> </w:t>
      </w:r>
      <w:sdt>
        <w:sdtPr>
          <w:rPr>
            <w:rFonts w:ascii="Times New Roman" w:eastAsia="Times New Roman" w:hAnsi="Times New Roman" w:cs="Times New Roman"/>
            <w:caps/>
            <w:lang w:val="pt-BR"/>
          </w:rPr>
          <w:id w:val="-1941444133"/>
          <w14:checkbox>
            <w14:checked w14:val="0"/>
            <w14:checkedState w14:val="2612" w14:font="MS Gothic"/>
            <w14:uncheckedState w14:val="2610" w14:font="MS Gothic"/>
          </w14:checkbox>
        </w:sdtPr>
        <w:sdtEndPr/>
        <w:sdtContent>
          <w:r w:rsidR="00D4610D" w:rsidRPr="00994929">
            <w:rPr>
              <w:rFonts w:ascii="Segoe UI Symbol" w:eastAsia="MS Gothic" w:hAnsi="Segoe UI Symbol" w:cs="Segoe UI Symbol"/>
              <w:caps/>
              <w:lang w:val="pt-BR"/>
            </w:rPr>
            <w:t>☐</w:t>
          </w:r>
        </w:sdtContent>
      </w:sdt>
      <w:r w:rsidR="00D4610D" w:rsidRPr="00994929">
        <w:rPr>
          <w:rFonts w:ascii="Times New Roman" w:eastAsia="Times New Roman" w:hAnsi="Times New Roman" w:cs="Times New Roman"/>
          <w:caps/>
          <w:sz w:val="16"/>
          <w:szCs w:val="16"/>
          <w:lang w:val="pt-BR"/>
        </w:rPr>
        <w:t xml:space="preserve">OUTRO </w:t>
      </w:r>
      <w:r w:rsidR="00D4610D" w:rsidRPr="008A1473">
        <w:rPr>
          <w:rFonts w:ascii="Times New Roman" w:eastAsia="Times New Roman" w:hAnsi="Times New Roman" w:cs="Times New Roman"/>
          <w:sz w:val="20"/>
          <w:szCs w:val="20"/>
          <w:shd w:val="clear" w:color="auto" w:fill="E7E6E6"/>
          <w:lang w:val="pt-BR"/>
        </w:rPr>
        <w:fldChar w:fldCharType="begin">
          <w:ffData>
            <w:name w:val="Texto5"/>
            <w:enabled/>
            <w:calcOnExit w:val="0"/>
            <w:textInput/>
          </w:ffData>
        </w:fldChar>
      </w:r>
      <w:r w:rsidR="00D4610D" w:rsidRPr="008A1473">
        <w:rPr>
          <w:rFonts w:ascii="Times New Roman" w:eastAsia="Times New Roman" w:hAnsi="Times New Roman" w:cs="Times New Roman"/>
          <w:sz w:val="20"/>
          <w:szCs w:val="20"/>
          <w:shd w:val="clear" w:color="auto" w:fill="E7E6E6"/>
          <w:lang w:val="pt-BR"/>
        </w:rPr>
        <w:instrText xml:space="preserve"> FORMTEXT </w:instrText>
      </w:r>
      <w:r w:rsidR="00D4610D" w:rsidRPr="008A1473">
        <w:rPr>
          <w:rFonts w:ascii="Times New Roman" w:eastAsia="Times New Roman" w:hAnsi="Times New Roman" w:cs="Times New Roman"/>
          <w:sz w:val="20"/>
          <w:szCs w:val="20"/>
          <w:shd w:val="clear" w:color="auto" w:fill="E7E6E6"/>
          <w:lang w:val="pt-BR"/>
        </w:rPr>
      </w:r>
      <w:r w:rsidR="00D4610D" w:rsidRPr="008A1473">
        <w:rPr>
          <w:rFonts w:ascii="Times New Roman" w:eastAsia="Times New Roman" w:hAnsi="Times New Roman" w:cs="Times New Roman"/>
          <w:sz w:val="20"/>
          <w:szCs w:val="20"/>
          <w:shd w:val="clear" w:color="auto" w:fill="E7E6E6"/>
          <w:lang w:val="pt-BR"/>
        </w:rPr>
        <w:fldChar w:fldCharType="separate"/>
      </w:r>
      <w:r w:rsidR="00D4610D" w:rsidRPr="008A1473">
        <w:rPr>
          <w:rFonts w:ascii="Times New Roman" w:eastAsia="Times New Roman" w:hAnsi="Times New Roman" w:cs="Times New Roman"/>
          <w:noProof/>
          <w:sz w:val="20"/>
          <w:szCs w:val="20"/>
          <w:shd w:val="clear" w:color="auto" w:fill="E7E6E6"/>
          <w:lang w:val="pt-BR"/>
        </w:rPr>
        <w:t> </w:t>
      </w:r>
      <w:r w:rsidR="00D4610D" w:rsidRPr="008A1473">
        <w:rPr>
          <w:rFonts w:ascii="Times New Roman" w:eastAsia="Times New Roman" w:hAnsi="Times New Roman" w:cs="Times New Roman"/>
          <w:noProof/>
          <w:sz w:val="20"/>
          <w:szCs w:val="20"/>
          <w:shd w:val="clear" w:color="auto" w:fill="E7E6E6"/>
          <w:lang w:val="pt-BR"/>
        </w:rPr>
        <w:t> </w:t>
      </w:r>
      <w:r w:rsidR="00D4610D" w:rsidRPr="008A1473">
        <w:rPr>
          <w:rFonts w:ascii="Times New Roman" w:eastAsia="Times New Roman" w:hAnsi="Times New Roman" w:cs="Times New Roman"/>
          <w:noProof/>
          <w:sz w:val="20"/>
          <w:szCs w:val="20"/>
          <w:shd w:val="clear" w:color="auto" w:fill="E7E6E6"/>
          <w:lang w:val="pt-BR"/>
        </w:rPr>
        <w:t> </w:t>
      </w:r>
      <w:r w:rsidR="00D4610D" w:rsidRPr="008A1473">
        <w:rPr>
          <w:rFonts w:ascii="Times New Roman" w:eastAsia="Times New Roman" w:hAnsi="Times New Roman" w:cs="Times New Roman"/>
          <w:noProof/>
          <w:sz w:val="20"/>
          <w:szCs w:val="20"/>
          <w:shd w:val="clear" w:color="auto" w:fill="E7E6E6"/>
          <w:lang w:val="pt-BR"/>
        </w:rPr>
        <w:t> </w:t>
      </w:r>
      <w:r w:rsidR="00D4610D" w:rsidRPr="008A1473">
        <w:rPr>
          <w:rFonts w:ascii="Times New Roman" w:eastAsia="Times New Roman" w:hAnsi="Times New Roman" w:cs="Times New Roman"/>
          <w:noProof/>
          <w:sz w:val="20"/>
          <w:szCs w:val="20"/>
          <w:shd w:val="clear" w:color="auto" w:fill="E7E6E6"/>
          <w:lang w:val="pt-BR"/>
        </w:rPr>
        <w:t> </w:t>
      </w:r>
      <w:r w:rsidR="00D4610D" w:rsidRPr="008A1473">
        <w:rPr>
          <w:rFonts w:ascii="Times New Roman" w:eastAsia="Times New Roman" w:hAnsi="Times New Roman" w:cs="Times New Roman"/>
          <w:sz w:val="20"/>
          <w:szCs w:val="20"/>
          <w:shd w:val="clear" w:color="auto" w:fill="E7E6E6"/>
          <w:lang w:val="pt-BR"/>
        </w:rPr>
        <w:fldChar w:fldCharType="end"/>
      </w:r>
      <w:r w:rsidR="00D4610D" w:rsidRPr="00994929">
        <w:rPr>
          <w:rFonts w:ascii="Times New Roman" w:eastAsia="Times New Roman" w:hAnsi="Times New Roman" w:cs="Times New Roman"/>
          <w:caps/>
          <w:sz w:val="16"/>
          <w:szCs w:val="16"/>
          <w:shd w:val="clear" w:color="auto" w:fill="E7E6E6"/>
          <w:lang w:val="pt-BR"/>
        </w:rPr>
        <w:tab/>
      </w:r>
    </w:p>
    <w:p w:rsidR="00D4610D" w:rsidRPr="00994929" w:rsidRDefault="00D4610D" w:rsidP="00D4610D">
      <w:pPr>
        <w:pStyle w:val="5CAMPOSEPARADOR"/>
        <w:keepNext/>
        <w:outlineLvl w:val="0"/>
        <w:rPr>
          <w:rFonts w:ascii="Times New Roman" w:hAnsi="Times New Roman" w:cs="Times New Roman"/>
        </w:rPr>
      </w:pPr>
      <w:r w:rsidRPr="00994929">
        <w:rPr>
          <w:rFonts w:ascii="Times New Roman" w:hAnsi="Times New Roman" w:cs="Times New Roman"/>
        </w:rPr>
        <w:t>PEDIDO</w:t>
      </w:r>
    </w:p>
    <w:p w:rsidR="00264CDA" w:rsidRPr="00D4610D" w:rsidRDefault="000D7FC7" w:rsidP="00A23C5E">
      <w:pPr>
        <w:pStyle w:val="3TITULO"/>
        <w:keepNext/>
        <w:keepLines/>
        <w:outlineLvl w:val="0"/>
        <w:rPr>
          <w:rFonts w:ascii="Times New Roman" w:hAnsi="Times New Roman" w:cs="Times New Roman"/>
          <w:color w:val="auto"/>
          <w:sz w:val="16"/>
          <w:szCs w:val="16"/>
        </w:rPr>
      </w:pPr>
      <w:r w:rsidRPr="00D4610D">
        <w:rPr>
          <w:rFonts w:ascii="Times New Roman" w:hAnsi="Times New Roman" w:cs="Times New Roman"/>
          <w:color w:val="auto"/>
          <w:sz w:val="16"/>
          <w:szCs w:val="16"/>
        </w:rPr>
        <w:t xml:space="preserve">VEM REQUERER </w:t>
      </w:r>
    </w:p>
    <w:p w:rsidR="000A291E" w:rsidRPr="0018692E" w:rsidRDefault="00123BE5" w:rsidP="00A23C5E">
      <w:pPr>
        <w:pStyle w:val="4TEXTOSEMESPAO"/>
        <w:keepNext/>
        <w:keepLines/>
        <w:spacing w:before="120"/>
        <w:rPr>
          <w:rFonts w:ascii="Times New Roman" w:hAnsi="Times New Roman" w:cs="Times New Roman"/>
          <w:color w:val="auto"/>
        </w:rPr>
      </w:pPr>
      <w:r w:rsidRPr="0018692E">
        <w:rPr>
          <w:rFonts w:ascii="Times New Roman" w:hAnsi="Times New Roman" w:cs="Times New Roman"/>
          <w:color w:val="auto"/>
        </w:rPr>
        <w:t>Certidão relativa ao exercício do direito de preferência na</w:t>
      </w:r>
    </w:p>
    <w:p w:rsidR="00695233" w:rsidRPr="0018692E" w:rsidRDefault="00CD6F25" w:rsidP="00125175">
      <w:pPr>
        <w:pStyle w:val="4TEXTOCHECKBOX"/>
        <w:tabs>
          <w:tab w:val="clear" w:pos="340"/>
          <w:tab w:val="left" w:pos="1276"/>
          <w:tab w:val="left" w:pos="3969"/>
          <w:tab w:val="left" w:pos="9072"/>
        </w:tabs>
        <w:rPr>
          <w:rStyle w:val="OSUBLINHADO"/>
          <w:rFonts w:ascii="Times New Roman" w:hAnsi="Times New Roman" w:cs="Times New Roman"/>
          <w:color w:val="auto"/>
        </w:rPr>
      </w:pPr>
      <w:sdt>
        <w:sdtPr>
          <w:rPr>
            <w:rFonts w:ascii="Times New Roman" w:hAnsi="Times New Roman" w:cs="Times New Roman"/>
            <w:caps w:val="0"/>
            <w:color w:val="auto"/>
            <w:sz w:val="24"/>
            <w:szCs w:val="24"/>
            <w:shd w:val="clear" w:color="auto" w:fill="E7E6E6" w:themeFill="background2"/>
          </w:rPr>
          <w:id w:val="223724898"/>
          <w14:checkbox>
            <w14:checked w14:val="0"/>
            <w14:checkedState w14:val="2612" w14:font="MS Gothic"/>
            <w14:uncheckedState w14:val="2610" w14:font="MS Gothic"/>
          </w14:checkbox>
        </w:sdtPr>
        <w:sdtEndPr/>
        <w:sdtContent>
          <w:r w:rsidR="00125175" w:rsidRPr="00125175">
            <w:rPr>
              <w:rFonts w:ascii="Segoe UI Symbol" w:eastAsia="MS Gothic" w:hAnsi="Segoe UI Symbol" w:cs="Segoe UI Symbol"/>
              <w:caps w:val="0"/>
              <w:color w:val="auto"/>
              <w:sz w:val="24"/>
              <w:szCs w:val="24"/>
            </w:rPr>
            <w:t>☐</w:t>
          </w:r>
        </w:sdtContent>
      </w:sdt>
      <w:r w:rsidR="00D4610D" w:rsidRPr="00D4610D">
        <w:rPr>
          <w:rFonts w:ascii="Times New Roman" w:hAnsi="Times New Roman" w:cs="Times New Roman"/>
          <w:caps w:val="0"/>
          <w:color w:val="auto"/>
          <w:sz w:val="24"/>
          <w:szCs w:val="24"/>
        </w:rPr>
        <w:t xml:space="preserve"> </w:t>
      </w:r>
      <w:r w:rsidR="00123BE5" w:rsidRPr="00125175">
        <w:rPr>
          <w:rFonts w:ascii="Times New Roman" w:hAnsi="Times New Roman" w:cs="Times New Roman"/>
          <w:color w:val="auto"/>
          <w:szCs w:val="20"/>
        </w:rPr>
        <w:t>Venda</w:t>
      </w:r>
      <w:r w:rsidR="00123BE5" w:rsidRPr="0018692E">
        <w:rPr>
          <w:rFonts w:ascii="Times New Roman" w:hAnsi="Times New Roman" w:cs="Times New Roman"/>
          <w:caps w:val="0"/>
          <w:color w:val="auto"/>
          <w:sz w:val="20"/>
          <w:szCs w:val="20"/>
        </w:rPr>
        <w:tab/>
      </w:r>
      <w:sdt>
        <w:sdtPr>
          <w:rPr>
            <w:rFonts w:ascii="Times New Roman" w:hAnsi="Times New Roman" w:cs="Times New Roman"/>
            <w:caps w:val="0"/>
            <w:color w:val="auto"/>
            <w:sz w:val="24"/>
            <w:szCs w:val="24"/>
          </w:rPr>
          <w:id w:val="-248738920"/>
          <w14:checkbox>
            <w14:checked w14:val="0"/>
            <w14:checkedState w14:val="2612" w14:font="MS Gothic"/>
            <w14:uncheckedState w14:val="2610" w14:font="MS Gothic"/>
          </w14:checkbox>
        </w:sdtPr>
        <w:sdtEndPr/>
        <w:sdtContent>
          <w:r w:rsidR="00125175">
            <w:rPr>
              <w:rFonts w:ascii="MS Gothic" w:eastAsia="MS Gothic" w:hAnsi="MS Gothic" w:cs="Times New Roman" w:hint="eastAsia"/>
              <w:caps w:val="0"/>
              <w:color w:val="auto"/>
              <w:sz w:val="24"/>
              <w:szCs w:val="24"/>
            </w:rPr>
            <w:t>☐</w:t>
          </w:r>
        </w:sdtContent>
      </w:sdt>
      <w:r w:rsidR="00D4610D">
        <w:rPr>
          <w:rFonts w:ascii="Times New Roman" w:hAnsi="Times New Roman" w:cs="Times New Roman"/>
          <w:caps w:val="0"/>
          <w:color w:val="auto"/>
          <w:sz w:val="24"/>
          <w:szCs w:val="24"/>
        </w:rPr>
        <w:t xml:space="preserve"> </w:t>
      </w:r>
      <w:r w:rsidR="00123BE5" w:rsidRPr="00125175">
        <w:rPr>
          <w:rFonts w:ascii="Times New Roman" w:hAnsi="Times New Roman" w:cs="Times New Roman"/>
          <w:color w:val="auto"/>
          <w:szCs w:val="20"/>
        </w:rPr>
        <w:t>Dação em pagamento</w:t>
      </w:r>
      <w:r w:rsidR="00123BE5" w:rsidRPr="0018692E">
        <w:rPr>
          <w:rFonts w:ascii="Times New Roman" w:hAnsi="Times New Roman" w:cs="Times New Roman"/>
          <w:caps w:val="0"/>
          <w:color w:val="auto"/>
          <w:sz w:val="20"/>
          <w:szCs w:val="20"/>
        </w:rPr>
        <w:tab/>
      </w:r>
      <w:sdt>
        <w:sdtPr>
          <w:rPr>
            <w:rFonts w:ascii="Times New Roman" w:hAnsi="Times New Roman" w:cs="Times New Roman"/>
            <w:caps w:val="0"/>
            <w:color w:val="auto"/>
            <w:sz w:val="24"/>
            <w:szCs w:val="24"/>
          </w:rPr>
          <w:id w:val="696664258"/>
          <w14:checkbox>
            <w14:checked w14:val="0"/>
            <w14:checkedState w14:val="2612" w14:font="MS Gothic"/>
            <w14:uncheckedState w14:val="2610" w14:font="MS Gothic"/>
          </w14:checkbox>
        </w:sdtPr>
        <w:sdtEndPr/>
        <w:sdtContent>
          <w:r w:rsidR="00125175">
            <w:rPr>
              <w:rFonts w:ascii="MS Gothic" w:eastAsia="MS Gothic" w:hAnsi="MS Gothic" w:cs="Times New Roman" w:hint="eastAsia"/>
              <w:caps w:val="0"/>
              <w:color w:val="auto"/>
              <w:sz w:val="24"/>
              <w:szCs w:val="24"/>
            </w:rPr>
            <w:t>☐</w:t>
          </w:r>
        </w:sdtContent>
      </w:sdt>
      <w:r w:rsidR="00D4610D">
        <w:rPr>
          <w:rFonts w:ascii="Times New Roman" w:hAnsi="Times New Roman" w:cs="Times New Roman"/>
          <w:caps w:val="0"/>
          <w:color w:val="auto"/>
          <w:sz w:val="24"/>
          <w:szCs w:val="24"/>
        </w:rPr>
        <w:t xml:space="preserve"> </w:t>
      </w:r>
      <w:r w:rsidR="00123BE5" w:rsidRPr="00125175">
        <w:rPr>
          <w:rFonts w:ascii="Times New Roman" w:hAnsi="Times New Roman" w:cs="Times New Roman"/>
          <w:color w:val="auto"/>
          <w:szCs w:val="20"/>
        </w:rPr>
        <w:t>Outra forma de transmissão</w:t>
      </w:r>
      <w:r w:rsidR="00123BE5" w:rsidRPr="0018692E">
        <w:rPr>
          <w:rFonts w:ascii="Times New Roman" w:hAnsi="Times New Roman" w:cs="Times New Roman"/>
          <w:caps w:val="0"/>
          <w:color w:val="auto"/>
          <w:sz w:val="20"/>
          <w:szCs w:val="20"/>
        </w:rPr>
        <w:t xml:space="preserve"> </w:t>
      </w:r>
      <w:r w:rsidR="00123BE5" w:rsidRPr="0018692E">
        <w:rPr>
          <w:rStyle w:val="OSUBLINHADO"/>
          <w:rFonts w:ascii="Times New Roman" w:hAnsi="Times New Roman" w:cs="Times New Roman"/>
          <w:caps w:val="0"/>
          <w:noProof/>
          <w:color w:val="auto"/>
          <w:sz w:val="20"/>
        </w:rPr>
        <w:fldChar w:fldCharType="begin">
          <w:ffData>
            <w:name w:val=""/>
            <w:enabled/>
            <w:calcOnExit w:val="0"/>
            <w:textInput/>
          </w:ffData>
        </w:fldChar>
      </w:r>
      <w:r w:rsidR="00123BE5" w:rsidRPr="0018692E">
        <w:rPr>
          <w:rStyle w:val="OSUBLINHADO"/>
          <w:rFonts w:ascii="Times New Roman" w:hAnsi="Times New Roman" w:cs="Times New Roman"/>
          <w:caps w:val="0"/>
          <w:noProof/>
          <w:color w:val="auto"/>
          <w:sz w:val="20"/>
        </w:rPr>
        <w:instrText xml:space="preserve"> FORMTEXT </w:instrText>
      </w:r>
      <w:r w:rsidR="00123BE5" w:rsidRPr="0018692E">
        <w:rPr>
          <w:rStyle w:val="OSUBLINHADO"/>
          <w:rFonts w:ascii="Times New Roman" w:hAnsi="Times New Roman" w:cs="Times New Roman"/>
          <w:caps w:val="0"/>
          <w:noProof/>
          <w:color w:val="auto"/>
          <w:sz w:val="20"/>
        </w:rPr>
      </w:r>
      <w:r w:rsidR="00123BE5" w:rsidRPr="0018692E">
        <w:rPr>
          <w:rStyle w:val="OSUBLINHADO"/>
          <w:rFonts w:ascii="Times New Roman" w:hAnsi="Times New Roman" w:cs="Times New Roman"/>
          <w:caps w:val="0"/>
          <w:noProof/>
          <w:color w:val="auto"/>
          <w:sz w:val="20"/>
        </w:rPr>
        <w:fldChar w:fldCharType="separate"/>
      </w:r>
      <w:r w:rsidR="00123BE5" w:rsidRPr="0018692E">
        <w:rPr>
          <w:rStyle w:val="OSUBLINHADO"/>
          <w:rFonts w:ascii="Times New Roman" w:hAnsi="Times New Roman" w:cs="Times New Roman"/>
          <w:caps w:val="0"/>
          <w:noProof/>
          <w:color w:val="auto"/>
          <w:sz w:val="20"/>
        </w:rPr>
        <w:t> </w:t>
      </w:r>
      <w:r w:rsidR="00123BE5" w:rsidRPr="0018692E">
        <w:rPr>
          <w:rStyle w:val="OSUBLINHADO"/>
          <w:rFonts w:ascii="Times New Roman" w:hAnsi="Times New Roman" w:cs="Times New Roman"/>
          <w:caps w:val="0"/>
          <w:noProof/>
          <w:color w:val="auto"/>
          <w:sz w:val="20"/>
        </w:rPr>
        <w:t> </w:t>
      </w:r>
      <w:r w:rsidR="00123BE5" w:rsidRPr="0018692E">
        <w:rPr>
          <w:rStyle w:val="OSUBLINHADO"/>
          <w:rFonts w:ascii="Times New Roman" w:hAnsi="Times New Roman" w:cs="Times New Roman"/>
          <w:caps w:val="0"/>
          <w:noProof/>
          <w:color w:val="auto"/>
          <w:sz w:val="20"/>
        </w:rPr>
        <w:t> </w:t>
      </w:r>
      <w:r w:rsidR="00123BE5" w:rsidRPr="0018692E">
        <w:rPr>
          <w:rStyle w:val="OSUBLINHADO"/>
          <w:rFonts w:ascii="Times New Roman" w:hAnsi="Times New Roman" w:cs="Times New Roman"/>
          <w:caps w:val="0"/>
          <w:noProof/>
          <w:color w:val="auto"/>
          <w:sz w:val="20"/>
        </w:rPr>
        <w:t> </w:t>
      </w:r>
      <w:r w:rsidR="00123BE5" w:rsidRPr="0018692E">
        <w:rPr>
          <w:rStyle w:val="OSUBLINHADO"/>
          <w:rFonts w:ascii="Times New Roman" w:hAnsi="Times New Roman" w:cs="Times New Roman"/>
          <w:caps w:val="0"/>
          <w:noProof/>
          <w:color w:val="auto"/>
          <w:sz w:val="20"/>
        </w:rPr>
        <w:t> </w:t>
      </w:r>
      <w:r w:rsidR="00123BE5" w:rsidRPr="0018692E">
        <w:rPr>
          <w:rStyle w:val="OSUBLINHADO"/>
          <w:rFonts w:ascii="Times New Roman" w:hAnsi="Times New Roman" w:cs="Times New Roman"/>
          <w:caps w:val="0"/>
          <w:noProof/>
          <w:color w:val="auto"/>
          <w:sz w:val="20"/>
        </w:rPr>
        <w:fldChar w:fldCharType="end"/>
      </w:r>
      <w:r w:rsidR="00123BE5" w:rsidRPr="0018692E">
        <w:rPr>
          <w:rStyle w:val="OSUBLINHADO"/>
          <w:rFonts w:ascii="Times New Roman" w:hAnsi="Times New Roman" w:cs="Times New Roman"/>
          <w:color w:val="auto"/>
        </w:rPr>
        <w:tab/>
      </w:r>
    </w:p>
    <w:p w:rsidR="006C3E70" w:rsidRPr="0018692E" w:rsidRDefault="006C3E70" w:rsidP="006C3E70">
      <w:pPr>
        <w:pStyle w:val="4TEXTOCHECKBOX"/>
        <w:tabs>
          <w:tab w:val="clear" w:pos="340"/>
          <w:tab w:val="left" w:pos="9072"/>
        </w:tabs>
        <w:rPr>
          <w:rFonts w:ascii="Times New Roman" w:hAnsi="Times New Roman" w:cs="Times New Roman"/>
          <w:caps w:val="0"/>
          <w:color w:val="auto"/>
          <w:sz w:val="20"/>
          <w:szCs w:val="20"/>
        </w:rPr>
      </w:pPr>
      <w:r w:rsidRPr="0018692E">
        <w:rPr>
          <w:rFonts w:ascii="Times New Roman" w:hAnsi="Times New Roman" w:cs="Times New Roman"/>
          <w:caps w:val="0"/>
          <w:sz w:val="20"/>
          <w:szCs w:val="20"/>
        </w:rPr>
        <w:t>Valor da transação</w:t>
      </w:r>
      <w:r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Pr="0018692E">
        <w:rPr>
          <w:rStyle w:val="OSUBLINHADO"/>
          <w:rFonts w:ascii="Times New Roman" w:hAnsi="Times New Roman" w:cs="Times New Roman"/>
          <w:caps w:val="0"/>
          <w:noProof/>
          <w:color w:val="auto"/>
          <w:sz w:val="20"/>
        </w:rPr>
        <w:instrText xml:space="preserve"> FORMTEXT </w:instrText>
      </w:r>
      <w:r w:rsidRPr="0018692E">
        <w:rPr>
          <w:rStyle w:val="OSUBLINHADO"/>
          <w:rFonts w:ascii="Times New Roman" w:hAnsi="Times New Roman" w:cs="Times New Roman"/>
          <w:caps w:val="0"/>
          <w:noProof/>
          <w:color w:val="auto"/>
          <w:sz w:val="20"/>
        </w:rPr>
      </w:r>
      <w:r w:rsidRPr="0018692E">
        <w:rPr>
          <w:rStyle w:val="OSUBLINHADO"/>
          <w:rFonts w:ascii="Times New Roman" w:hAnsi="Times New Roman" w:cs="Times New Roman"/>
          <w:caps w:val="0"/>
          <w:noProof/>
          <w:color w:val="auto"/>
          <w:sz w:val="20"/>
        </w:rPr>
        <w:fldChar w:fldCharType="separate"/>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fldChar w:fldCharType="end"/>
      </w:r>
      <w:r w:rsidRPr="0018692E">
        <w:rPr>
          <w:rStyle w:val="OSUBLINHADO"/>
          <w:rFonts w:ascii="Times New Roman" w:hAnsi="Times New Roman" w:cs="Times New Roman"/>
          <w:color w:val="auto"/>
        </w:rPr>
        <w:tab/>
      </w:r>
    </w:p>
    <w:p w:rsidR="00942D8F" w:rsidRPr="0018692E" w:rsidRDefault="00942D8F" w:rsidP="00A23C5E">
      <w:pPr>
        <w:pStyle w:val="5CAMPOSEPARADOR"/>
        <w:keepNext/>
        <w:keepLines/>
        <w:outlineLvl w:val="0"/>
        <w:rPr>
          <w:rFonts w:ascii="Times New Roman" w:hAnsi="Times New Roman" w:cs="Times New Roman"/>
        </w:rPr>
      </w:pPr>
      <w:r w:rsidRPr="0018692E">
        <w:rPr>
          <w:rFonts w:ascii="Times New Roman" w:hAnsi="Times New Roman" w:cs="Times New Roman"/>
        </w:rPr>
        <w:lastRenderedPageBreak/>
        <w:t>identificação do imóvel</w:t>
      </w:r>
    </w:p>
    <w:p w:rsidR="00531854" w:rsidRPr="0018692E" w:rsidRDefault="00CD6F25" w:rsidP="006030E7">
      <w:pPr>
        <w:pStyle w:val="4TEXTOCHECKBOX"/>
        <w:keepNext/>
        <w:keepLines/>
        <w:tabs>
          <w:tab w:val="clear" w:pos="340"/>
          <w:tab w:val="left" w:pos="0"/>
        </w:tabs>
        <w:rPr>
          <w:rFonts w:ascii="Times New Roman" w:hAnsi="Times New Roman" w:cs="Times New Roman"/>
          <w:caps w:val="0"/>
          <w:color w:val="auto"/>
          <w:sz w:val="18"/>
          <w:szCs w:val="18"/>
        </w:rPr>
      </w:pPr>
      <w:sdt>
        <w:sdtPr>
          <w:rPr>
            <w:rStyle w:val="0QUADRADO"/>
            <w:rFonts w:ascii="Times New Roman" w:eastAsia="Times New Roman" w:hAnsi="Times New Roman" w:cs="Times New Roman"/>
            <w:color w:val="auto"/>
          </w:rPr>
          <w:id w:val="1865631467"/>
          <w14:checkbox>
            <w14:checked w14:val="0"/>
            <w14:checkedState w14:val="2612" w14:font="MS Gothic"/>
            <w14:uncheckedState w14:val="2610" w14:font="MS Gothic"/>
          </w14:checkbox>
        </w:sdtPr>
        <w:sdtEndPr>
          <w:rPr>
            <w:rStyle w:val="0QUADRADO"/>
          </w:rPr>
        </w:sdtEndPr>
        <w:sdtContent>
          <w:r w:rsidR="00125175">
            <w:rPr>
              <w:rStyle w:val="0QUADRADO"/>
              <w:rFonts w:ascii="MS Gothic" w:eastAsia="MS Gothic" w:hAnsi="MS Gothic" w:cs="Times New Roman" w:hint="eastAsia"/>
              <w:color w:val="auto"/>
            </w:rPr>
            <w:t>☐</w:t>
          </w:r>
        </w:sdtContent>
      </w:sdt>
      <w:r w:rsidR="00942D8F" w:rsidRPr="0018692E">
        <w:rPr>
          <w:rFonts w:ascii="Times New Roman" w:hAnsi="Times New Roman" w:cs="Times New Roman"/>
          <w:color w:val="auto"/>
        </w:rPr>
        <w:t xml:space="preserve"> </w:t>
      </w:r>
      <w:r w:rsidR="00942D8F" w:rsidRPr="00125175">
        <w:rPr>
          <w:rFonts w:ascii="Times New Roman" w:hAnsi="Times New Roman" w:cs="Times New Roman"/>
          <w:color w:val="auto"/>
          <w:szCs w:val="18"/>
        </w:rPr>
        <w:t>Edifício</w:t>
      </w:r>
      <w:r w:rsidR="00942D8F" w:rsidRPr="0018692E">
        <w:rPr>
          <w:rFonts w:ascii="Times New Roman" w:hAnsi="Times New Roman" w:cs="Times New Roman"/>
          <w:caps w:val="0"/>
          <w:color w:val="auto"/>
          <w:sz w:val="18"/>
          <w:szCs w:val="18"/>
        </w:rPr>
        <w:tab/>
      </w:r>
      <w:sdt>
        <w:sdtPr>
          <w:rPr>
            <w:rStyle w:val="0QUADRADO"/>
            <w:rFonts w:ascii="Times New Roman" w:eastAsia="Times New Roman" w:hAnsi="Times New Roman" w:cs="Times New Roman"/>
            <w:color w:val="auto"/>
          </w:rPr>
          <w:id w:val="-1603567372"/>
          <w14:checkbox>
            <w14:checked w14:val="0"/>
            <w14:checkedState w14:val="2612" w14:font="MS Gothic"/>
            <w14:uncheckedState w14:val="2610" w14:font="MS Gothic"/>
          </w14:checkbox>
        </w:sdtPr>
        <w:sdtEndPr>
          <w:rPr>
            <w:rStyle w:val="0QUADRADO"/>
          </w:rPr>
        </w:sdtEndPr>
        <w:sdtContent>
          <w:r w:rsidR="00125175">
            <w:rPr>
              <w:rStyle w:val="0QUADRADO"/>
              <w:rFonts w:ascii="MS Gothic" w:eastAsia="MS Gothic" w:hAnsi="MS Gothic" w:cs="Times New Roman" w:hint="eastAsia"/>
              <w:color w:val="auto"/>
            </w:rPr>
            <w:t>☐</w:t>
          </w:r>
        </w:sdtContent>
      </w:sdt>
      <w:r w:rsidR="00942D8F" w:rsidRPr="0018692E">
        <w:rPr>
          <w:rFonts w:ascii="Times New Roman" w:hAnsi="Times New Roman" w:cs="Times New Roman"/>
          <w:color w:val="auto"/>
        </w:rPr>
        <w:t xml:space="preserve"> </w:t>
      </w:r>
      <w:r w:rsidR="00942D8F" w:rsidRPr="00125175">
        <w:rPr>
          <w:rFonts w:ascii="Times New Roman" w:hAnsi="Times New Roman" w:cs="Times New Roman"/>
          <w:color w:val="auto"/>
          <w:szCs w:val="18"/>
        </w:rPr>
        <w:t>Fraç</w:t>
      </w:r>
      <w:r w:rsidR="006030E7" w:rsidRPr="00125175">
        <w:rPr>
          <w:rFonts w:ascii="Times New Roman" w:hAnsi="Times New Roman" w:cs="Times New Roman"/>
          <w:color w:val="auto"/>
          <w:szCs w:val="18"/>
        </w:rPr>
        <w:t>ões</w:t>
      </w:r>
    </w:p>
    <w:bookmarkStart w:id="11" w:name="_Hlk516136617"/>
    <w:p w:rsidR="006906F8" w:rsidRPr="0018692E" w:rsidRDefault="00CD6F25" w:rsidP="00125175">
      <w:pPr>
        <w:pStyle w:val="4TEXTOCHECKBOX"/>
        <w:keepNext/>
        <w:keepLines/>
        <w:tabs>
          <w:tab w:val="clear" w:pos="340"/>
          <w:tab w:val="left" w:pos="1843"/>
          <w:tab w:val="left" w:pos="4820"/>
          <w:tab w:val="left" w:pos="6237"/>
        </w:tabs>
        <w:ind w:left="426"/>
        <w:rPr>
          <w:rFonts w:ascii="Times New Roman" w:hAnsi="Times New Roman" w:cs="Times New Roman"/>
          <w:caps w:val="0"/>
          <w:color w:val="auto"/>
          <w:sz w:val="18"/>
          <w:szCs w:val="18"/>
        </w:rPr>
      </w:pPr>
      <w:sdt>
        <w:sdtPr>
          <w:rPr>
            <w:rStyle w:val="0QUADRADO"/>
            <w:rFonts w:ascii="Times New Roman" w:hAnsi="Times New Roman" w:cs="Times New Roman"/>
            <w:color w:val="auto"/>
          </w:rPr>
          <w:id w:val="383836449"/>
          <w14:checkbox>
            <w14:checked w14:val="0"/>
            <w14:checkedState w14:val="2612" w14:font="MS Gothic"/>
            <w14:uncheckedState w14:val="2610" w14:font="MS Gothic"/>
          </w14:checkbox>
        </w:sdtPr>
        <w:sdtEndPr>
          <w:rPr>
            <w:rStyle w:val="0QUADRADO"/>
          </w:rPr>
        </w:sdtEndPr>
        <w:sdtContent>
          <w:r w:rsidR="00125175">
            <w:rPr>
              <w:rStyle w:val="0QUADRADO"/>
              <w:rFonts w:ascii="MS Gothic" w:eastAsia="MS Gothic" w:hAnsi="MS Gothic" w:cs="Times New Roman" w:hint="eastAsia"/>
              <w:color w:val="auto"/>
            </w:rPr>
            <w:t>☐</w:t>
          </w:r>
        </w:sdtContent>
      </w:sdt>
      <w:r w:rsidR="006906F8" w:rsidRPr="0018692E">
        <w:rPr>
          <w:rFonts w:ascii="Times New Roman" w:hAnsi="Times New Roman" w:cs="Times New Roman"/>
          <w:color w:val="auto"/>
        </w:rPr>
        <w:t xml:space="preserve"> </w:t>
      </w:r>
      <w:r w:rsidR="006906F8" w:rsidRPr="00125175">
        <w:rPr>
          <w:rFonts w:ascii="Times New Roman" w:hAnsi="Times New Roman" w:cs="Times New Roman"/>
          <w:color w:val="auto"/>
          <w:szCs w:val="18"/>
        </w:rPr>
        <w:t>Arrendado</w:t>
      </w:r>
      <w:bookmarkEnd w:id="11"/>
      <w:r w:rsidR="006906F8" w:rsidRPr="0018692E">
        <w:rPr>
          <w:rFonts w:ascii="Times New Roman" w:hAnsi="Times New Roman" w:cs="Times New Roman"/>
          <w:caps w:val="0"/>
          <w:color w:val="auto"/>
          <w:sz w:val="18"/>
          <w:szCs w:val="18"/>
        </w:rPr>
        <w:tab/>
      </w:r>
      <w:sdt>
        <w:sdtPr>
          <w:rPr>
            <w:rStyle w:val="0QUADRADO"/>
            <w:rFonts w:ascii="Times New Roman" w:hAnsi="Times New Roman" w:cs="Times New Roman"/>
            <w:color w:val="auto"/>
          </w:rPr>
          <w:id w:val="-682048082"/>
          <w14:checkbox>
            <w14:checked w14:val="0"/>
            <w14:checkedState w14:val="2612" w14:font="MS Gothic"/>
            <w14:uncheckedState w14:val="2610" w14:font="MS Gothic"/>
          </w14:checkbox>
        </w:sdtPr>
        <w:sdtEndPr>
          <w:rPr>
            <w:rStyle w:val="0QUADRADO"/>
          </w:rPr>
        </w:sdtEndPr>
        <w:sdtContent>
          <w:r w:rsidR="00125175">
            <w:rPr>
              <w:rStyle w:val="0QUADRADO"/>
              <w:rFonts w:ascii="MS Gothic" w:eastAsia="MS Gothic" w:hAnsi="MS Gothic" w:cs="Times New Roman" w:hint="eastAsia"/>
              <w:color w:val="auto"/>
            </w:rPr>
            <w:t>☐</w:t>
          </w:r>
        </w:sdtContent>
      </w:sdt>
      <w:r w:rsidR="006906F8" w:rsidRPr="0018692E">
        <w:rPr>
          <w:rFonts w:ascii="Times New Roman" w:hAnsi="Times New Roman" w:cs="Times New Roman"/>
          <w:color w:val="auto"/>
        </w:rPr>
        <w:t xml:space="preserve"> </w:t>
      </w:r>
      <w:r w:rsidR="006906F8" w:rsidRPr="00125175">
        <w:rPr>
          <w:rFonts w:ascii="Times New Roman" w:hAnsi="Times New Roman" w:cs="Times New Roman"/>
          <w:color w:val="auto"/>
          <w:szCs w:val="18"/>
        </w:rPr>
        <w:t>Arrendado parcialmente</w:t>
      </w:r>
      <w:r w:rsidR="006906F8" w:rsidRPr="0018692E">
        <w:rPr>
          <w:rFonts w:ascii="Times New Roman" w:hAnsi="Times New Roman" w:cs="Times New Roman"/>
          <w:caps w:val="0"/>
          <w:color w:val="auto"/>
          <w:sz w:val="18"/>
          <w:szCs w:val="18"/>
        </w:rPr>
        <w:tab/>
      </w:r>
      <w:sdt>
        <w:sdtPr>
          <w:rPr>
            <w:rStyle w:val="0QUADRADO"/>
            <w:rFonts w:ascii="Times New Roman" w:hAnsi="Times New Roman" w:cs="Times New Roman"/>
            <w:color w:val="auto"/>
          </w:rPr>
          <w:id w:val="500631086"/>
          <w14:checkbox>
            <w14:checked w14:val="0"/>
            <w14:checkedState w14:val="2612" w14:font="MS Gothic"/>
            <w14:uncheckedState w14:val="2610" w14:font="MS Gothic"/>
          </w14:checkbox>
        </w:sdtPr>
        <w:sdtEndPr>
          <w:rPr>
            <w:rStyle w:val="0QUADRADO"/>
          </w:rPr>
        </w:sdtEndPr>
        <w:sdtContent>
          <w:r w:rsidR="00125175">
            <w:rPr>
              <w:rStyle w:val="0QUADRADO"/>
              <w:rFonts w:ascii="MS Gothic" w:eastAsia="MS Gothic" w:hAnsi="MS Gothic" w:cs="Times New Roman" w:hint="eastAsia"/>
              <w:color w:val="auto"/>
            </w:rPr>
            <w:t>☐</w:t>
          </w:r>
        </w:sdtContent>
      </w:sdt>
      <w:r w:rsidR="006906F8" w:rsidRPr="0018692E">
        <w:rPr>
          <w:rFonts w:ascii="Times New Roman" w:hAnsi="Times New Roman" w:cs="Times New Roman"/>
          <w:color w:val="auto"/>
        </w:rPr>
        <w:t xml:space="preserve"> </w:t>
      </w:r>
      <w:r w:rsidR="006906F8" w:rsidRPr="00125175">
        <w:rPr>
          <w:rFonts w:ascii="Times New Roman" w:hAnsi="Times New Roman" w:cs="Times New Roman"/>
          <w:color w:val="auto"/>
          <w:szCs w:val="18"/>
        </w:rPr>
        <w:t>Devoluto</w:t>
      </w:r>
      <w:r w:rsidR="006906F8" w:rsidRPr="0018692E">
        <w:rPr>
          <w:rFonts w:ascii="Times New Roman" w:hAnsi="Times New Roman" w:cs="Times New Roman"/>
          <w:caps w:val="0"/>
          <w:color w:val="auto"/>
          <w:sz w:val="18"/>
          <w:szCs w:val="18"/>
        </w:rPr>
        <w:tab/>
      </w:r>
      <w:sdt>
        <w:sdtPr>
          <w:rPr>
            <w:rStyle w:val="0QUADRADO"/>
            <w:rFonts w:ascii="Times New Roman" w:hAnsi="Times New Roman" w:cs="Times New Roman"/>
            <w:color w:val="auto"/>
          </w:rPr>
          <w:id w:val="1899706545"/>
          <w14:checkbox>
            <w14:checked w14:val="0"/>
            <w14:checkedState w14:val="2612" w14:font="MS Gothic"/>
            <w14:uncheckedState w14:val="2610" w14:font="MS Gothic"/>
          </w14:checkbox>
        </w:sdtPr>
        <w:sdtEndPr>
          <w:rPr>
            <w:rStyle w:val="0QUADRADO"/>
          </w:rPr>
        </w:sdtEndPr>
        <w:sdtContent>
          <w:r w:rsidR="00125175">
            <w:rPr>
              <w:rStyle w:val="0QUADRADO"/>
              <w:rFonts w:ascii="MS Gothic" w:eastAsia="MS Gothic" w:hAnsi="MS Gothic" w:cs="Times New Roman" w:hint="eastAsia"/>
              <w:color w:val="auto"/>
            </w:rPr>
            <w:t>☐</w:t>
          </w:r>
        </w:sdtContent>
      </w:sdt>
      <w:r w:rsidR="006906F8" w:rsidRPr="0018692E">
        <w:rPr>
          <w:rFonts w:ascii="Times New Roman" w:hAnsi="Times New Roman" w:cs="Times New Roman"/>
          <w:color w:val="auto"/>
        </w:rPr>
        <w:t xml:space="preserve"> </w:t>
      </w:r>
      <w:r w:rsidR="006906F8" w:rsidRPr="00125175">
        <w:rPr>
          <w:rFonts w:ascii="Times New Roman" w:hAnsi="Times New Roman" w:cs="Times New Roman"/>
          <w:color w:val="auto"/>
          <w:szCs w:val="18"/>
        </w:rPr>
        <w:t>Devoluto parcialmente</w:t>
      </w:r>
      <w:r w:rsidR="006906F8" w:rsidRPr="0018692E">
        <w:rPr>
          <w:rFonts w:ascii="Times New Roman" w:hAnsi="Times New Roman" w:cs="Times New Roman"/>
          <w:caps w:val="0"/>
          <w:color w:val="auto"/>
          <w:sz w:val="18"/>
          <w:szCs w:val="18"/>
        </w:rPr>
        <w:t xml:space="preserve"> </w:t>
      </w:r>
    </w:p>
    <w:p w:rsidR="006030E7" w:rsidRPr="0018692E" w:rsidRDefault="006030E7" w:rsidP="00125175">
      <w:pPr>
        <w:pStyle w:val="4TEXTOCHECKBOX"/>
        <w:tabs>
          <w:tab w:val="clear" w:pos="340"/>
          <w:tab w:val="left" w:pos="1276"/>
          <w:tab w:val="left" w:pos="2835"/>
          <w:tab w:val="left" w:pos="4253"/>
          <w:tab w:val="left" w:pos="5670"/>
          <w:tab w:val="left" w:pos="9070"/>
        </w:tabs>
        <w:ind w:left="426"/>
        <w:rPr>
          <w:rFonts w:ascii="Times New Roman" w:hAnsi="Times New Roman" w:cs="Times New Roman"/>
          <w:caps w:val="0"/>
          <w:color w:val="auto"/>
          <w:sz w:val="18"/>
          <w:szCs w:val="18"/>
        </w:rPr>
      </w:pPr>
      <w:r w:rsidRPr="0018692E">
        <w:rPr>
          <w:rFonts w:ascii="Times New Roman" w:hAnsi="Times New Roman" w:cs="Times New Roman"/>
          <w:b/>
          <w:caps w:val="0"/>
          <w:color w:val="auto"/>
          <w:sz w:val="18"/>
          <w:szCs w:val="18"/>
        </w:rPr>
        <w:t>Afetação:</w:t>
      </w:r>
      <w:r w:rsidRPr="0018692E">
        <w:rPr>
          <w:rFonts w:ascii="Times New Roman" w:hAnsi="Times New Roman" w:cs="Times New Roman"/>
          <w:b/>
          <w:caps w:val="0"/>
          <w:color w:val="auto"/>
          <w:sz w:val="18"/>
          <w:szCs w:val="18"/>
        </w:rPr>
        <w:tab/>
      </w:r>
      <w:sdt>
        <w:sdtPr>
          <w:rPr>
            <w:rStyle w:val="0QUADRADO"/>
            <w:rFonts w:ascii="Times New Roman" w:hAnsi="Times New Roman" w:cs="Times New Roman"/>
            <w:color w:val="auto"/>
          </w:rPr>
          <w:id w:val="1243062851"/>
          <w14:checkbox>
            <w14:checked w14:val="0"/>
            <w14:checkedState w14:val="2612" w14:font="MS Gothic"/>
            <w14:uncheckedState w14:val="2610" w14:font="MS Gothic"/>
          </w14:checkbox>
        </w:sdtPr>
        <w:sdtEndPr>
          <w:rPr>
            <w:rStyle w:val="0QUADRADO"/>
          </w:rPr>
        </w:sdtEndPr>
        <w:sdtContent>
          <w:r w:rsidRPr="0018692E">
            <w:rPr>
              <w:rStyle w:val="0QUADRADO"/>
              <w:rFonts w:ascii="Segoe UI Symbol" w:eastAsia="MS Gothic" w:hAnsi="Segoe UI Symbol" w:cs="Segoe UI Symbol"/>
              <w:color w:val="auto"/>
            </w:rPr>
            <w:t>☐</w:t>
          </w:r>
        </w:sdtContent>
      </w:sdt>
      <w:r w:rsidRPr="0018692E">
        <w:rPr>
          <w:rFonts w:ascii="Times New Roman" w:hAnsi="Times New Roman" w:cs="Times New Roman"/>
          <w:color w:val="auto"/>
        </w:rPr>
        <w:t xml:space="preserve"> </w:t>
      </w:r>
      <w:r w:rsidRPr="00125175">
        <w:rPr>
          <w:rFonts w:ascii="Times New Roman" w:hAnsi="Times New Roman" w:cs="Times New Roman"/>
          <w:color w:val="auto"/>
          <w:szCs w:val="18"/>
        </w:rPr>
        <w:t>Habitação</w:t>
      </w:r>
      <w:r w:rsidRPr="0018692E">
        <w:rPr>
          <w:rFonts w:ascii="Times New Roman" w:hAnsi="Times New Roman" w:cs="Times New Roman"/>
          <w:caps w:val="0"/>
          <w:color w:val="auto"/>
          <w:sz w:val="18"/>
          <w:szCs w:val="18"/>
        </w:rPr>
        <w:tab/>
      </w:r>
      <w:sdt>
        <w:sdtPr>
          <w:rPr>
            <w:rStyle w:val="0QUADRADO"/>
            <w:rFonts w:ascii="Times New Roman" w:hAnsi="Times New Roman" w:cs="Times New Roman"/>
            <w:color w:val="auto"/>
          </w:rPr>
          <w:id w:val="-1047061780"/>
          <w14:checkbox>
            <w14:checked w14:val="0"/>
            <w14:checkedState w14:val="2612" w14:font="MS Gothic"/>
            <w14:uncheckedState w14:val="2610" w14:font="MS Gothic"/>
          </w14:checkbox>
        </w:sdtPr>
        <w:sdtEndPr>
          <w:rPr>
            <w:rStyle w:val="0QUADRADO"/>
          </w:rPr>
        </w:sdtEndPr>
        <w:sdtContent>
          <w:r w:rsidRPr="0018692E">
            <w:rPr>
              <w:rStyle w:val="0QUADRADO"/>
              <w:rFonts w:ascii="Segoe UI Symbol" w:eastAsia="MS Gothic" w:hAnsi="Segoe UI Symbol" w:cs="Segoe UI Symbol"/>
              <w:color w:val="auto"/>
            </w:rPr>
            <w:t>☐</w:t>
          </w:r>
        </w:sdtContent>
      </w:sdt>
      <w:r w:rsidRPr="0018692E">
        <w:rPr>
          <w:rFonts w:ascii="Times New Roman" w:hAnsi="Times New Roman" w:cs="Times New Roman"/>
          <w:color w:val="auto"/>
        </w:rPr>
        <w:t xml:space="preserve"> </w:t>
      </w:r>
      <w:r w:rsidRPr="00125175">
        <w:rPr>
          <w:rFonts w:ascii="Times New Roman" w:hAnsi="Times New Roman" w:cs="Times New Roman"/>
          <w:color w:val="auto"/>
          <w:szCs w:val="18"/>
        </w:rPr>
        <w:t>Serviços</w:t>
      </w:r>
      <w:r w:rsidRPr="0018692E">
        <w:rPr>
          <w:rFonts w:ascii="Times New Roman" w:hAnsi="Times New Roman" w:cs="Times New Roman"/>
          <w:caps w:val="0"/>
          <w:color w:val="auto"/>
          <w:sz w:val="18"/>
          <w:szCs w:val="18"/>
        </w:rPr>
        <w:tab/>
      </w:r>
      <w:sdt>
        <w:sdtPr>
          <w:rPr>
            <w:rStyle w:val="0QUADRADO"/>
            <w:rFonts w:ascii="Times New Roman" w:hAnsi="Times New Roman" w:cs="Times New Roman"/>
            <w:color w:val="auto"/>
          </w:rPr>
          <w:id w:val="194127370"/>
          <w14:checkbox>
            <w14:checked w14:val="0"/>
            <w14:checkedState w14:val="2612" w14:font="MS Gothic"/>
            <w14:uncheckedState w14:val="2610" w14:font="MS Gothic"/>
          </w14:checkbox>
        </w:sdtPr>
        <w:sdtEndPr>
          <w:rPr>
            <w:rStyle w:val="0QUADRADO"/>
          </w:rPr>
        </w:sdtEndPr>
        <w:sdtContent>
          <w:r w:rsidRPr="0018692E">
            <w:rPr>
              <w:rStyle w:val="0QUADRADO"/>
              <w:rFonts w:ascii="Segoe UI Symbol" w:eastAsia="MS Gothic" w:hAnsi="Segoe UI Symbol" w:cs="Segoe UI Symbol"/>
              <w:color w:val="auto"/>
            </w:rPr>
            <w:t>☐</w:t>
          </w:r>
        </w:sdtContent>
      </w:sdt>
      <w:r w:rsidRPr="0018692E">
        <w:rPr>
          <w:rFonts w:ascii="Times New Roman" w:hAnsi="Times New Roman" w:cs="Times New Roman"/>
          <w:color w:val="auto"/>
        </w:rPr>
        <w:t xml:space="preserve"> </w:t>
      </w:r>
      <w:r w:rsidRPr="00125175">
        <w:rPr>
          <w:rFonts w:ascii="Times New Roman" w:hAnsi="Times New Roman" w:cs="Times New Roman"/>
          <w:color w:val="auto"/>
          <w:szCs w:val="18"/>
        </w:rPr>
        <w:t>Comércio</w:t>
      </w:r>
      <w:r w:rsidRPr="0018692E">
        <w:rPr>
          <w:rFonts w:ascii="Times New Roman" w:hAnsi="Times New Roman" w:cs="Times New Roman"/>
          <w:caps w:val="0"/>
          <w:color w:val="auto"/>
          <w:sz w:val="18"/>
          <w:szCs w:val="18"/>
        </w:rPr>
        <w:tab/>
      </w:r>
      <w:sdt>
        <w:sdtPr>
          <w:rPr>
            <w:rStyle w:val="0QUADRADO"/>
            <w:rFonts w:ascii="Times New Roman" w:hAnsi="Times New Roman" w:cs="Times New Roman"/>
            <w:color w:val="auto"/>
          </w:rPr>
          <w:id w:val="-1924337852"/>
          <w14:checkbox>
            <w14:checked w14:val="0"/>
            <w14:checkedState w14:val="2612" w14:font="MS Gothic"/>
            <w14:uncheckedState w14:val="2610" w14:font="MS Gothic"/>
          </w14:checkbox>
        </w:sdtPr>
        <w:sdtEndPr>
          <w:rPr>
            <w:rStyle w:val="0QUADRADO"/>
          </w:rPr>
        </w:sdtEndPr>
        <w:sdtContent>
          <w:r w:rsidRPr="0018692E">
            <w:rPr>
              <w:rStyle w:val="0QUADRADO"/>
              <w:rFonts w:ascii="Segoe UI Symbol" w:eastAsia="MS Gothic" w:hAnsi="Segoe UI Symbol" w:cs="Segoe UI Symbol"/>
              <w:color w:val="auto"/>
            </w:rPr>
            <w:t>☐</w:t>
          </w:r>
        </w:sdtContent>
      </w:sdt>
      <w:r w:rsidRPr="0018692E">
        <w:rPr>
          <w:rFonts w:ascii="Times New Roman" w:hAnsi="Times New Roman" w:cs="Times New Roman"/>
          <w:color w:val="auto"/>
        </w:rPr>
        <w:t xml:space="preserve"> </w:t>
      </w:r>
      <w:r w:rsidRPr="00125175">
        <w:rPr>
          <w:rFonts w:ascii="Times New Roman" w:hAnsi="Times New Roman" w:cs="Times New Roman"/>
          <w:color w:val="auto"/>
          <w:szCs w:val="18"/>
        </w:rPr>
        <w:t>Outro</w:t>
      </w:r>
      <w:r w:rsidRPr="0018692E">
        <w:rPr>
          <w:rFonts w:ascii="Times New Roman" w:hAnsi="Times New Roman" w:cs="Times New Roman"/>
          <w:caps w:val="0"/>
          <w:color w:val="auto"/>
          <w:sz w:val="18"/>
          <w:szCs w:val="18"/>
        </w:rPr>
        <w:t xml:space="preserve"> </w:t>
      </w:r>
      <w:r w:rsidRPr="0018692E">
        <w:rPr>
          <w:rStyle w:val="OSUBLINHADO"/>
          <w:rFonts w:ascii="Times New Roman" w:hAnsi="Times New Roman" w:cs="Times New Roman"/>
          <w:caps w:val="0"/>
          <w:noProof/>
          <w:color w:val="auto"/>
          <w:sz w:val="20"/>
        </w:rPr>
        <w:fldChar w:fldCharType="begin">
          <w:ffData>
            <w:name w:val=""/>
            <w:enabled/>
            <w:calcOnExit w:val="0"/>
            <w:textInput/>
          </w:ffData>
        </w:fldChar>
      </w:r>
      <w:r w:rsidRPr="0018692E">
        <w:rPr>
          <w:rStyle w:val="OSUBLINHADO"/>
          <w:rFonts w:ascii="Times New Roman" w:hAnsi="Times New Roman" w:cs="Times New Roman"/>
          <w:caps w:val="0"/>
          <w:noProof/>
          <w:color w:val="auto"/>
          <w:sz w:val="20"/>
        </w:rPr>
        <w:instrText xml:space="preserve"> FORMTEXT </w:instrText>
      </w:r>
      <w:r w:rsidRPr="0018692E">
        <w:rPr>
          <w:rStyle w:val="OSUBLINHADO"/>
          <w:rFonts w:ascii="Times New Roman" w:hAnsi="Times New Roman" w:cs="Times New Roman"/>
          <w:caps w:val="0"/>
          <w:noProof/>
          <w:color w:val="auto"/>
          <w:sz w:val="20"/>
        </w:rPr>
      </w:r>
      <w:r w:rsidRPr="0018692E">
        <w:rPr>
          <w:rStyle w:val="OSUBLINHADO"/>
          <w:rFonts w:ascii="Times New Roman" w:hAnsi="Times New Roman" w:cs="Times New Roman"/>
          <w:caps w:val="0"/>
          <w:noProof/>
          <w:color w:val="auto"/>
          <w:sz w:val="20"/>
        </w:rPr>
        <w:fldChar w:fldCharType="separate"/>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fldChar w:fldCharType="end"/>
      </w:r>
      <w:r w:rsidRPr="0018692E">
        <w:rPr>
          <w:rStyle w:val="OSUBLINHADO"/>
          <w:rFonts w:ascii="Times New Roman" w:hAnsi="Times New Roman" w:cs="Times New Roman"/>
          <w:color w:val="auto"/>
        </w:rPr>
        <w:tab/>
      </w:r>
    </w:p>
    <w:p w:rsidR="009E65AF" w:rsidRPr="0018692E" w:rsidRDefault="000D6B67" w:rsidP="000D6B67">
      <w:pPr>
        <w:pStyle w:val="5CAMPOHEADER"/>
        <w:keepNext/>
        <w:keepLines/>
        <w:tabs>
          <w:tab w:val="clear" w:pos="4670"/>
          <w:tab w:val="left" w:pos="3544"/>
          <w:tab w:val="left" w:pos="5670"/>
        </w:tabs>
        <w:spacing w:before="240" w:line="240" w:lineRule="exact"/>
        <w:rPr>
          <w:rFonts w:ascii="Times New Roman" w:hAnsi="Times New Roman" w:cs="Times New Roman"/>
          <w:color w:val="auto"/>
          <w:sz w:val="18"/>
          <w:szCs w:val="18"/>
        </w:rPr>
      </w:pPr>
      <w:r w:rsidRPr="0018692E">
        <w:rPr>
          <w:rFonts w:ascii="Times New Roman" w:hAnsi="Times New Roman" w:cs="Times New Roman"/>
          <w:caps w:val="0"/>
          <w:color w:val="auto"/>
          <w:sz w:val="20"/>
          <w:szCs w:val="20"/>
        </w:rPr>
        <w:t>Área bruta privativa</w:t>
      </w:r>
      <w:r w:rsidR="000566D1" w:rsidRPr="0018692E">
        <w:rPr>
          <w:rFonts w:ascii="Times New Roman" w:hAnsi="Times New Roman" w:cs="Times New Roman"/>
          <w:caps w:val="0"/>
          <w:color w:val="auto"/>
          <w:sz w:val="20"/>
          <w:szCs w:val="20"/>
        </w:rPr>
        <w:t xml:space="preserve"> </w:t>
      </w:r>
      <w:r w:rsidR="009E65AF" w:rsidRPr="0018692E">
        <w:rPr>
          <w:rFonts w:ascii="Times New Roman" w:hAnsi="Times New Roman" w:cs="Times New Roman"/>
          <w:caps w:val="0"/>
          <w:color w:val="auto"/>
        </w:rPr>
        <w:t xml:space="preserve"> </w:t>
      </w:r>
      <w:r w:rsidR="00655C66"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00655C66" w:rsidRPr="0018692E">
        <w:rPr>
          <w:rStyle w:val="OSUBLINHADO"/>
          <w:rFonts w:ascii="Times New Roman" w:hAnsi="Times New Roman" w:cs="Times New Roman"/>
          <w:caps w:val="0"/>
          <w:noProof/>
          <w:color w:val="auto"/>
          <w:sz w:val="20"/>
        </w:rPr>
        <w:instrText xml:space="preserve"> FORMTEXT </w:instrText>
      </w:r>
      <w:r w:rsidR="00655C66" w:rsidRPr="0018692E">
        <w:rPr>
          <w:rStyle w:val="OSUBLINHADO"/>
          <w:rFonts w:ascii="Times New Roman" w:hAnsi="Times New Roman" w:cs="Times New Roman"/>
          <w:caps w:val="0"/>
          <w:noProof/>
          <w:color w:val="auto"/>
          <w:sz w:val="20"/>
        </w:rPr>
      </w:r>
      <w:r w:rsidR="00655C66" w:rsidRPr="0018692E">
        <w:rPr>
          <w:rStyle w:val="OSUBLINHADO"/>
          <w:rFonts w:ascii="Times New Roman" w:hAnsi="Times New Roman" w:cs="Times New Roman"/>
          <w:caps w:val="0"/>
          <w:noProof/>
          <w:color w:val="auto"/>
          <w:sz w:val="20"/>
        </w:rPr>
        <w:fldChar w:fldCharType="separate"/>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fldChar w:fldCharType="end"/>
      </w:r>
      <w:r w:rsidR="00655C66" w:rsidRPr="0018692E">
        <w:rPr>
          <w:rStyle w:val="OSUBLINHADO"/>
          <w:rFonts w:ascii="Times New Roman" w:hAnsi="Times New Roman" w:cs="Times New Roman"/>
          <w:color w:val="auto"/>
        </w:rPr>
        <w:tab/>
      </w:r>
      <w:r w:rsidR="009E65AF" w:rsidRPr="0018692E">
        <w:rPr>
          <w:rFonts w:ascii="Times New Roman" w:hAnsi="Times New Roman" w:cs="Times New Roman"/>
          <w:color w:val="auto"/>
          <w:sz w:val="18"/>
          <w:szCs w:val="18"/>
        </w:rPr>
        <w:t xml:space="preserve"> </w:t>
      </w:r>
      <w:r w:rsidR="00655C66" w:rsidRPr="0018692E">
        <w:rPr>
          <w:rFonts w:ascii="Times New Roman" w:hAnsi="Times New Roman" w:cs="Times New Roman"/>
          <w:caps w:val="0"/>
          <w:color w:val="auto"/>
          <w:sz w:val="20"/>
          <w:szCs w:val="20"/>
        </w:rPr>
        <w:t>m</w:t>
      </w:r>
      <w:r w:rsidR="00655C66" w:rsidRPr="0018692E">
        <w:rPr>
          <w:rFonts w:ascii="Times New Roman" w:hAnsi="Times New Roman" w:cs="Times New Roman"/>
          <w:color w:val="auto"/>
          <w:sz w:val="20"/>
          <w:szCs w:val="20"/>
          <w:vertAlign w:val="superscript"/>
        </w:rPr>
        <w:t>2</w:t>
      </w:r>
      <w:r w:rsidRPr="0018692E">
        <w:rPr>
          <w:rFonts w:ascii="Times New Roman" w:hAnsi="Times New Roman" w:cs="Times New Roman"/>
          <w:color w:val="auto"/>
          <w:sz w:val="20"/>
          <w:szCs w:val="20"/>
          <w:vertAlign w:val="superscript"/>
        </w:rPr>
        <w:tab/>
      </w:r>
      <w:r w:rsidRPr="0018692E">
        <w:rPr>
          <w:rFonts w:ascii="Times New Roman" w:hAnsi="Times New Roman" w:cs="Times New Roman"/>
          <w:caps w:val="0"/>
          <w:color w:val="auto"/>
          <w:sz w:val="20"/>
          <w:szCs w:val="20"/>
        </w:rPr>
        <w:t xml:space="preserve">Área Total  </w:t>
      </w:r>
      <w:r w:rsidRPr="0018692E">
        <w:rPr>
          <w:rFonts w:ascii="Times New Roman" w:hAnsi="Times New Roman" w:cs="Times New Roman"/>
          <w:caps w:val="0"/>
          <w:color w:val="auto"/>
        </w:rPr>
        <w:t xml:space="preserve"> </w:t>
      </w:r>
      <w:r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Pr="0018692E">
        <w:rPr>
          <w:rStyle w:val="OSUBLINHADO"/>
          <w:rFonts w:ascii="Times New Roman" w:hAnsi="Times New Roman" w:cs="Times New Roman"/>
          <w:caps w:val="0"/>
          <w:noProof/>
          <w:color w:val="auto"/>
          <w:sz w:val="20"/>
        </w:rPr>
        <w:instrText xml:space="preserve"> FORMTEXT </w:instrText>
      </w:r>
      <w:r w:rsidRPr="0018692E">
        <w:rPr>
          <w:rStyle w:val="OSUBLINHADO"/>
          <w:rFonts w:ascii="Times New Roman" w:hAnsi="Times New Roman" w:cs="Times New Roman"/>
          <w:caps w:val="0"/>
          <w:noProof/>
          <w:color w:val="auto"/>
          <w:sz w:val="20"/>
        </w:rPr>
      </w:r>
      <w:r w:rsidRPr="0018692E">
        <w:rPr>
          <w:rStyle w:val="OSUBLINHADO"/>
          <w:rFonts w:ascii="Times New Roman" w:hAnsi="Times New Roman" w:cs="Times New Roman"/>
          <w:caps w:val="0"/>
          <w:noProof/>
          <w:color w:val="auto"/>
          <w:sz w:val="20"/>
        </w:rPr>
        <w:fldChar w:fldCharType="separate"/>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fldChar w:fldCharType="end"/>
      </w:r>
      <w:r w:rsidRPr="0018692E">
        <w:rPr>
          <w:rStyle w:val="OSUBLINHADO"/>
          <w:rFonts w:ascii="Times New Roman" w:hAnsi="Times New Roman" w:cs="Times New Roman"/>
          <w:color w:val="auto"/>
        </w:rPr>
        <w:tab/>
      </w:r>
      <w:r w:rsidRPr="0018692E">
        <w:rPr>
          <w:rFonts w:ascii="Times New Roman" w:hAnsi="Times New Roman" w:cs="Times New Roman"/>
          <w:color w:val="auto"/>
          <w:sz w:val="18"/>
          <w:szCs w:val="18"/>
        </w:rPr>
        <w:t xml:space="preserve"> </w:t>
      </w:r>
      <w:r w:rsidRPr="0018692E">
        <w:rPr>
          <w:rFonts w:ascii="Times New Roman" w:hAnsi="Times New Roman" w:cs="Times New Roman"/>
          <w:caps w:val="0"/>
          <w:color w:val="auto"/>
          <w:sz w:val="20"/>
          <w:szCs w:val="20"/>
        </w:rPr>
        <w:t>m</w:t>
      </w:r>
      <w:r w:rsidRPr="0018692E">
        <w:rPr>
          <w:rFonts w:ascii="Times New Roman" w:hAnsi="Times New Roman" w:cs="Times New Roman"/>
          <w:color w:val="auto"/>
          <w:sz w:val="20"/>
          <w:szCs w:val="20"/>
          <w:vertAlign w:val="superscript"/>
        </w:rPr>
        <w:t>2</w:t>
      </w:r>
    </w:p>
    <w:p w:rsidR="00655C66" w:rsidRPr="0018692E" w:rsidRDefault="00942D8F" w:rsidP="00125175">
      <w:pPr>
        <w:pStyle w:val="5CAMPOHEADER"/>
        <w:tabs>
          <w:tab w:val="clear" w:pos="2680"/>
          <w:tab w:val="clear" w:pos="4670"/>
          <w:tab w:val="left" w:pos="9072"/>
        </w:tabs>
        <w:spacing w:before="120"/>
        <w:rPr>
          <w:rFonts w:ascii="Times New Roman" w:hAnsi="Times New Roman" w:cs="Times New Roman"/>
          <w:color w:val="auto"/>
        </w:rPr>
      </w:pPr>
      <w:r w:rsidRPr="0018692E">
        <w:rPr>
          <w:rFonts w:ascii="Times New Roman" w:hAnsi="Times New Roman" w:cs="Times New Roman"/>
          <w:color w:val="auto"/>
        </w:rPr>
        <w:t xml:space="preserve">endereço  </w:t>
      </w:r>
      <w:r w:rsidR="00655C66"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00655C66" w:rsidRPr="0018692E">
        <w:rPr>
          <w:rStyle w:val="OSUBLINHADO"/>
          <w:rFonts w:ascii="Times New Roman" w:hAnsi="Times New Roman" w:cs="Times New Roman"/>
          <w:caps w:val="0"/>
          <w:noProof/>
          <w:color w:val="auto"/>
          <w:sz w:val="20"/>
        </w:rPr>
        <w:instrText xml:space="preserve"> FORMTEXT </w:instrText>
      </w:r>
      <w:r w:rsidR="00655C66" w:rsidRPr="0018692E">
        <w:rPr>
          <w:rStyle w:val="OSUBLINHADO"/>
          <w:rFonts w:ascii="Times New Roman" w:hAnsi="Times New Roman" w:cs="Times New Roman"/>
          <w:caps w:val="0"/>
          <w:noProof/>
          <w:color w:val="auto"/>
          <w:sz w:val="20"/>
        </w:rPr>
      </w:r>
      <w:r w:rsidR="00655C66" w:rsidRPr="0018692E">
        <w:rPr>
          <w:rStyle w:val="OSUBLINHADO"/>
          <w:rFonts w:ascii="Times New Roman" w:hAnsi="Times New Roman" w:cs="Times New Roman"/>
          <w:caps w:val="0"/>
          <w:noProof/>
          <w:color w:val="auto"/>
          <w:sz w:val="20"/>
        </w:rPr>
        <w:fldChar w:fldCharType="separate"/>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fldChar w:fldCharType="end"/>
      </w:r>
      <w:r w:rsidR="00655C66" w:rsidRPr="0018692E">
        <w:rPr>
          <w:rStyle w:val="OSUBLINHADO"/>
          <w:rFonts w:ascii="Times New Roman" w:hAnsi="Times New Roman" w:cs="Times New Roman"/>
          <w:color w:val="auto"/>
        </w:rPr>
        <w:tab/>
      </w:r>
    </w:p>
    <w:p w:rsidR="00655C66" w:rsidRPr="0018692E" w:rsidRDefault="00655C66" w:rsidP="00655C66">
      <w:pPr>
        <w:pStyle w:val="5CAMPOHEADER"/>
        <w:tabs>
          <w:tab w:val="clear" w:pos="2680"/>
          <w:tab w:val="clear" w:pos="4670"/>
          <w:tab w:val="left" w:pos="9072"/>
        </w:tabs>
        <w:rPr>
          <w:rFonts w:ascii="Times New Roman" w:hAnsi="Times New Roman" w:cs="Times New Roman"/>
          <w:color w:val="auto"/>
        </w:rPr>
      </w:pPr>
      <w:r w:rsidRPr="0018692E">
        <w:rPr>
          <w:rFonts w:ascii="Times New Roman" w:hAnsi="Times New Roman" w:cs="Times New Roman"/>
          <w:color w:val="auto"/>
        </w:rPr>
        <w:t xml:space="preserve">freguesia </w:t>
      </w:r>
      <w:r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Pr="0018692E">
        <w:rPr>
          <w:rStyle w:val="OSUBLINHADO"/>
          <w:rFonts w:ascii="Times New Roman" w:hAnsi="Times New Roman" w:cs="Times New Roman"/>
          <w:caps w:val="0"/>
          <w:noProof/>
          <w:color w:val="auto"/>
          <w:sz w:val="20"/>
        </w:rPr>
        <w:instrText xml:space="preserve"> FORMTEXT </w:instrText>
      </w:r>
      <w:r w:rsidRPr="0018692E">
        <w:rPr>
          <w:rStyle w:val="OSUBLINHADO"/>
          <w:rFonts w:ascii="Times New Roman" w:hAnsi="Times New Roman" w:cs="Times New Roman"/>
          <w:caps w:val="0"/>
          <w:noProof/>
          <w:color w:val="auto"/>
          <w:sz w:val="20"/>
        </w:rPr>
      </w:r>
      <w:r w:rsidRPr="0018692E">
        <w:rPr>
          <w:rStyle w:val="OSUBLINHADO"/>
          <w:rFonts w:ascii="Times New Roman" w:hAnsi="Times New Roman" w:cs="Times New Roman"/>
          <w:caps w:val="0"/>
          <w:noProof/>
          <w:color w:val="auto"/>
          <w:sz w:val="20"/>
        </w:rPr>
        <w:fldChar w:fldCharType="separate"/>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fldChar w:fldCharType="end"/>
      </w:r>
      <w:r w:rsidRPr="0018692E">
        <w:rPr>
          <w:rStyle w:val="OSUBLINHADO"/>
          <w:rFonts w:ascii="Times New Roman" w:hAnsi="Times New Roman" w:cs="Times New Roman"/>
          <w:color w:val="auto"/>
        </w:rPr>
        <w:tab/>
      </w:r>
    </w:p>
    <w:p w:rsidR="00655C66" w:rsidRPr="0018692E" w:rsidRDefault="00075ADA" w:rsidP="00075ADA">
      <w:pPr>
        <w:pStyle w:val="5CAMPOHEADER"/>
        <w:tabs>
          <w:tab w:val="clear" w:pos="2680"/>
          <w:tab w:val="clear" w:pos="4670"/>
          <w:tab w:val="left" w:pos="1985"/>
          <w:tab w:val="left" w:pos="3686"/>
          <w:tab w:val="left" w:pos="9072"/>
        </w:tabs>
        <w:rPr>
          <w:rStyle w:val="OSUBLINHADO"/>
          <w:rFonts w:ascii="Times New Roman" w:hAnsi="Times New Roman" w:cs="Times New Roman"/>
          <w:color w:val="auto"/>
        </w:rPr>
      </w:pPr>
      <w:r w:rsidRPr="0018692E">
        <w:rPr>
          <w:rFonts w:ascii="Times New Roman" w:hAnsi="Times New Roman" w:cs="Times New Roman"/>
          <w:color w:val="auto"/>
        </w:rPr>
        <w:t>código postal</w:t>
      </w:r>
      <w:r w:rsidRPr="0018692E">
        <w:rPr>
          <w:rStyle w:val="0BOLD"/>
          <w:rFonts w:ascii="Times New Roman" w:hAnsi="Times New Roman" w:cs="Times New Roman"/>
          <w:color w:val="auto"/>
        </w:rPr>
        <w:t xml:space="preserve"> </w:t>
      </w:r>
      <w:r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Pr="0018692E">
        <w:rPr>
          <w:rStyle w:val="OSUBLINHADO"/>
          <w:rFonts w:ascii="Times New Roman" w:hAnsi="Times New Roman" w:cs="Times New Roman"/>
          <w:caps w:val="0"/>
          <w:noProof/>
          <w:color w:val="auto"/>
          <w:sz w:val="20"/>
        </w:rPr>
        <w:instrText xml:space="preserve"> FORMTEXT </w:instrText>
      </w:r>
      <w:r w:rsidRPr="0018692E">
        <w:rPr>
          <w:rStyle w:val="OSUBLINHADO"/>
          <w:rFonts w:ascii="Times New Roman" w:hAnsi="Times New Roman" w:cs="Times New Roman"/>
          <w:caps w:val="0"/>
          <w:noProof/>
          <w:color w:val="auto"/>
          <w:sz w:val="20"/>
        </w:rPr>
      </w:r>
      <w:r w:rsidRPr="0018692E">
        <w:rPr>
          <w:rStyle w:val="OSUBLINHADO"/>
          <w:rFonts w:ascii="Times New Roman" w:hAnsi="Times New Roman" w:cs="Times New Roman"/>
          <w:caps w:val="0"/>
          <w:noProof/>
          <w:color w:val="auto"/>
          <w:sz w:val="20"/>
        </w:rPr>
        <w:fldChar w:fldCharType="separate"/>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fldChar w:fldCharType="end"/>
      </w:r>
      <w:r w:rsidRPr="0018692E">
        <w:rPr>
          <w:rStyle w:val="OSUBLINHADO"/>
          <w:rFonts w:ascii="Times New Roman" w:hAnsi="Times New Roman" w:cs="Times New Roman"/>
          <w:color w:val="auto"/>
        </w:rPr>
        <w:tab/>
      </w:r>
      <w:r w:rsidRPr="0018692E">
        <w:rPr>
          <w:rFonts w:ascii="Times New Roman" w:hAnsi="Times New Roman" w:cs="Times New Roman"/>
          <w:color w:val="auto"/>
        </w:rPr>
        <w:t xml:space="preserve"> — </w:t>
      </w:r>
      <w:r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Pr="0018692E">
        <w:rPr>
          <w:rStyle w:val="OSUBLINHADO"/>
          <w:rFonts w:ascii="Times New Roman" w:hAnsi="Times New Roman" w:cs="Times New Roman"/>
          <w:caps w:val="0"/>
          <w:noProof/>
          <w:color w:val="auto"/>
          <w:sz w:val="20"/>
        </w:rPr>
        <w:instrText xml:space="preserve"> FORMTEXT </w:instrText>
      </w:r>
      <w:r w:rsidRPr="0018692E">
        <w:rPr>
          <w:rStyle w:val="OSUBLINHADO"/>
          <w:rFonts w:ascii="Times New Roman" w:hAnsi="Times New Roman" w:cs="Times New Roman"/>
          <w:caps w:val="0"/>
          <w:noProof/>
          <w:color w:val="auto"/>
          <w:sz w:val="20"/>
        </w:rPr>
      </w:r>
      <w:r w:rsidRPr="0018692E">
        <w:rPr>
          <w:rStyle w:val="OSUBLINHADO"/>
          <w:rFonts w:ascii="Times New Roman" w:hAnsi="Times New Roman" w:cs="Times New Roman"/>
          <w:caps w:val="0"/>
          <w:noProof/>
          <w:color w:val="auto"/>
          <w:sz w:val="20"/>
        </w:rPr>
        <w:fldChar w:fldCharType="separate"/>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fldChar w:fldCharType="end"/>
      </w:r>
      <w:r w:rsidRPr="0018692E">
        <w:rPr>
          <w:rStyle w:val="0BOLD"/>
          <w:rFonts w:ascii="Times New Roman" w:hAnsi="Times New Roman" w:cs="Times New Roman"/>
          <w:color w:val="auto"/>
        </w:rPr>
        <w:t xml:space="preserve"> </w:t>
      </w:r>
      <w:r w:rsidR="00655C66" w:rsidRPr="0018692E">
        <w:rPr>
          <w:rStyle w:val="0BOLD"/>
          <w:rFonts w:ascii="Times New Roman" w:hAnsi="Times New Roman" w:cs="Times New Roman"/>
          <w:color w:val="auto"/>
        </w:rPr>
        <w:t xml:space="preserve"> </w:t>
      </w:r>
      <w:r w:rsidR="00655C66" w:rsidRPr="0018692E">
        <w:rPr>
          <w:rFonts w:ascii="Times New Roman" w:hAnsi="Times New Roman" w:cs="Times New Roman"/>
          <w:color w:val="auto"/>
        </w:rPr>
        <w:t xml:space="preserve">localidaDe </w:t>
      </w:r>
      <w:r w:rsidR="00655C66" w:rsidRPr="0018692E">
        <w:rPr>
          <w:rStyle w:val="OSUBLINHADO"/>
          <w:rFonts w:ascii="Times New Roman" w:hAnsi="Times New Roman" w:cs="Times New Roman"/>
          <w:caps w:val="0"/>
          <w:noProof/>
          <w:color w:val="auto"/>
          <w:sz w:val="20"/>
        </w:rPr>
        <w:fldChar w:fldCharType="begin">
          <w:ffData>
            <w:name w:val=""/>
            <w:enabled/>
            <w:calcOnExit w:val="0"/>
            <w:textInput/>
          </w:ffData>
        </w:fldChar>
      </w:r>
      <w:r w:rsidR="00655C66" w:rsidRPr="0018692E">
        <w:rPr>
          <w:rStyle w:val="OSUBLINHADO"/>
          <w:rFonts w:ascii="Times New Roman" w:hAnsi="Times New Roman" w:cs="Times New Roman"/>
          <w:caps w:val="0"/>
          <w:noProof/>
          <w:color w:val="auto"/>
          <w:sz w:val="20"/>
        </w:rPr>
        <w:instrText xml:space="preserve"> FORMTEXT </w:instrText>
      </w:r>
      <w:r w:rsidR="00655C66" w:rsidRPr="0018692E">
        <w:rPr>
          <w:rStyle w:val="OSUBLINHADO"/>
          <w:rFonts w:ascii="Times New Roman" w:hAnsi="Times New Roman" w:cs="Times New Roman"/>
          <w:caps w:val="0"/>
          <w:noProof/>
          <w:color w:val="auto"/>
          <w:sz w:val="20"/>
        </w:rPr>
      </w:r>
      <w:r w:rsidR="00655C66" w:rsidRPr="0018692E">
        <w:rPr>
          <w:rStyle w:val="OSUBLINHADO"/>
          <w:rFonts w:ascii="Times New Roman" w:hAnsi="Times New Roman" w:cs="Times New Roman"/>
          <w:caps w:val="0"/>
          <w:noProof/>
          <w:color w:val="auto"/>
          <w:sz w:val="20"/>
        </w:rPr>
        <w:fldChar w:fldCharType="separate"/>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fldChar w:fldCharType="end"/>
      </w:r>
      <w:r w:rsidR="00655C66" w:rsidRPr="0018692E">
        <w:rPr>
          <w:rStyle w:val="OSUBLINHADO"/>
          <w:rFonts w:ascii="Times New Roman" w:hAnsi="Times New Roman" w:cs="Times New Roman"/>
          <w:color w:val="auto"/>
        </w:rPr>
        <w:tab/>
      </w:r>
    </w:p>
    <w:p w:rsidR="00E4449E" w:rsidRPr="0018692E" w:rsidRDefault="00E4449E" w:rsidP="000B4526">
      <w:pPr>
        <w:pStyle w:val="4TEXTOCOMESPAO"/>
        <w:keepNext/>
        <w:spacing w:before="240"/>
        <w:rPr>
          <w:rFonts w:ascii="Times New Roman" w:hAnsi="Times New Roman" w:cs="Times New Roman"/>
          <w:color w:val="auto"/>
        </w:rPr>
      </w:pPr>
      <w:r w:rsidRPr="00125175">
        <w:rPr>
          <w:rFonts w:ascii="Times New Roman" w:hAnsi="Times New Roman" w:cs="Times New Roman"/>
          <w:caps/>
          <w:color w:val="auto"/>
          <w:sz w:val="16"/>
        </w:rPr>
        <w:t>Códigos de acesso</w:t>
      </w:r>
      <w:r w:rsidR="00531854" w:rsidRPr="0018692E">
        <w:rPr>
          <w:rFonts w:ascii="Times New Roman" w:hAnsi="Times New Roman" w:cs="Times New Roman"/>
          <w:color w:val="auto"/>
        </w:rPr>
        <w:t>:</w:t>
      </w:r>
    </w:p>
    <w:p w:rsidR="00E4449E" w:rsidRPr="0018692E" w:rsidRDefault="00CD6F25" w:rsidP="00125175">
      <w:pPr>
        <w:pStyle w:val="4TEXTOCHECKBOXAVANADO"/>
        <w:keepNext/>
        <w:tabs>
          <w:tab w:val="clear" w:pos="340"/>
          <w:tab w:val="left" w:pos="454"/>
          <w:tab w:val="left" w:pos="9072"/>
        </w:tabs>
        <w:rPr>
          <w:rFonts w:ascii="Times New Roman" w:hAnsi="Times New Roman" w:cs="Times New Roman"/>
          <w:color w:val="auto"/>
        </w:rPr>
      </w:pPr>
      <w:sdt>
        <w:sdtPr>
          <w:rPr>
            <w:rFonts w:ascii="Times New Roman" w:hAnsi="Times New Roman" w:cs="Times New Roman"/>
            <w:color w:val="auto"/>
            <w:sz w:val="24"/>
            <w:szCs w:val="24"/>
          </w:rPr>
          <w:id w:val="1452199130"/>
          <w14:checkbox>
            <w14:checked w14:val="0"/>
            <w14:checkedState w14:val="2612" w14:font="MS Gothic"/>
            <w14:uncheckedState w14:val="2610" w14:font="MS Gothic"/>
          </w14:checkbox>
        </w:sdtPr>
        <w:sdtEndPr/>
        <w:sdtContent>
          <w:r w:rsidR="00EF004F" w:rsidRPr="0018692E">
            <w:rPr>
              <w:rFonts w:ascii="Segoe UI Symbol" w:eastAsia="MS Gothic" w:hAnsi="Segoe UI Symbol" w:cs="Segoe UI Symbol"/>
              <w:color w:val="auto"/>
              <w:sz w:val="24"/>
              <w:szCs w:val="24"/>
            </w:rPr>
            <w:t>☐</w:t>
          </w:r>
        </w:sdtContent>
      </w:sdt>
      <w:r w:rsidR="00E4449E" w:rsidRPr="0018692E">
        <w:rPr>
          <w:rFonts w:ascii="Times New Roman" w:hAnsi="Times New Roman" w:cs="Times New Roman"/>
          <w:color w:val="auto"/>
        </w:rPr>
        <w:t xml:space="preserve"> Registo Predial:</w:t>
      </w:r>
      <w:r w:rsidR="00655C66"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00655C66" w:rsidRPr="0018692E">
        <w:rPr>
          <w:rStyle w:val="OSUBLINHADO"/>
          <w:rFonts w:ascii="Times New Roman" w:hAnsi="Times New Roman" w:cs="Times New Roman"/>
          <w:caps w:val="0"/>
          <w:noProof/>
          <w:color w:val="auto"/>
          <w:sz w:val="20"/>
        </w:rPr>
        <w:instrText xml:space="preserve"> FORMTEXT </w:instrText>
      </w:r>
      <w:r w:rsidR="00655C66" w:rsidRPr="0018692E">
        <w:rPr>
          <w:rStyle w:val="OSUBLINHADO"/>
          <w:rFonts w:ascii="Times New Roman" w:hAnsi="Times New Roman" w:cs="Times New Roman"/>
          <w:caps w:val="0"/>
          <w:noProof/>
          <w:color w:val="auto"/>
          <w:sz w:val="20"/>
        </w:rPr>
      </w:r>
      <w:r w:rsidR="00655C66" w:rsidRPr="0018692E">
        <w:rPr>
          <w:rStyle w:val="OSUBLINHADO"/>
          <w:rFonts w:ascii="Times New Roman" w:hAnsi="Times New Roman" w:cs="Times New Roman"/>
          <w:caps w:val="0"/>
          <w:noProof/>
          <w:color w:val="auto"/>
          <w:sz w:val="20"/>
        </w:rPr>
        <w:fldChar w:fldCharType="separate"/>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fldChar w:fldCharType="end"/>
      </w:r>
      <w:r w:rsidR="00655C66" w:rsidRPr="0018692E">
        <w:rPr>
          <w:rStyle w:val="OSUBLINHADO"/>
          <w:rFonts w:ascii="Times New Roman" w:hAnsi="Times New Roman" w:cs="Times New Roman"/>
          <w:color w:val="auto"/>
        </w:rPr>
        <w:tab/>
      </w:r>
    </w:p>
    <w:p w:rsidR="00655C66" w:rsidRPr="0018692E" w:rsidRDefault="00CD6F25" w:rsidP="00125175">
      <w:pPr>
        <w:pStyle w:val="4TEXTOCHECKBOXAVANADO"/>
        <w:tabs>
          <w:tab w:val="clear" w:pos="340"/>
          <w:tab w:val="left" w:pos="454"/>
          <w:tab w:val="left" w:pos="9072"/>
        </w:tabs>
        <w:rPr>
          <w:rStyle w:val="OSUBLINHADO"/>
          <w:rFonts w:ascii="Times New Roman" w:hAnsi="Times New Roman" w:cs="Times New Roman"/>
          <w:color w:val="auto"/>
        </w:rPr>
      </w:pPr>
      <w:sdt>
        <w:sdtPr>
          <w:rPr>
            <w:rFonts w:ascii="Times New Roman" w:hAnsi="Times New Roman" w:cs="Times New Roman"/>
            <w:color w:val="auto"/>
            <w:sz w:val="24"/>
            <w:szCs w:val="24"/>
            <w:shd w:val="clear" w:color="auto" w:fill="E7E6E6" w:themeFill="background2"/>
          </w:rPr>
          <w:id w:val="1516119494"/>
          <w14:checkbox>
            <w14:checked w14:val="0"/>
            <w14:checkedState w14:val="2612" w14:font="MS Gothic"/>
            <w14:uncheckedState w14:val="2610" w14:font="MS Gothic"/>
          </w14:checkbox>
        </w:sdtPr>
        <w:sdtEndPr/>
        <w:sdtContent>
          <w:r w:rsidR="00EF004F" w:rsidRPr="0018692E">
            <w:rPr>
              <w:rFonts w:ascii="Segoe UI Symbol" w:eastAsia="MS Gothic" w:hAnsi="Segoe UI Symbol" w:cs="Segoe UI Symbol"/>
              <w:color w:val="auto"/>
              <w:sz w:val="24"/>
              <w:szCs w:val="24"/>
            </w:rPr>
            <w:t>☐</w:t>
          </w:r>
        </w:sdtContent>
      </w:sdt>
      <w:r w:rsidR="00E4449E" w:rsidRPr="0018692E">
        <w:rPr>
          <w:rFonts w:ascii="Times New Roman" w:hAnsi="Times New Roman" w:cs="Times New Roman"/>
          <w:color w:val="auto"/>
        </w:rPr>
        <w:t xml:space="preserve"> Outro: </w:t>
      </w:r>
      <w:r w:rsidR="00655C66"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00655C66" w:rsidRPr="0018692E">
        <w:rPr>
          <w:rStyle w:val="OSUBLINHADO"/>
          <w:rFonts w:ascii="Times New Roman" w:hAnsi="Times New Roman" w:cs="Times New Roman"/>
          <w:caps w:val="0"/>
          <w:noProof/>
          <w:color w:val="auto"/>
          <w:sz w:val="20"/>
        </w:rPr>
        <w:instrText xml:space="preserve"> FORMTEXT </w:instrText>
      </w:r>
      <w:r w:rsidR="00655C66" w:rsidRPr="0018692E">
        <w:rPr>
          <w:rStyle w:val="OSUBLINHADO"/>
          <w:rFonts w:ascii="Times New Roman" w:hAnsi="Times New Roman" w:cs="Times New Roman"/>
          <w:caps w:val="0"/>
          <w:noProof/>
          <w:color w:val="auto"/>
          <w:sz w:val="20"/>
        </w:rPr>
      </w:r>
      <w:r w:rsidR="00655C66" w:rsidRPr="0018692E">
        <w:rPr>
          <w:rStyle w:val="OSUBLINHADO"/>
          <w:rFonts w:ascii="Times New Roman" w:hAnsi="Times New Roman" w:cs="Times New Roman"/>
          <w:caps w:val="0"/>
          <w:noProof/>
          <w:color w:val="auto"/>
          <w:sz w:val="20"/>
        </w:rPr>
        <w:fldChar w:fldCharType="separate"/>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fldChar w:fldCharType="end"/>
      </w:r>
      <w:r w:rsidR="00655C66" w:rsidRPr="0018692E">
        <w:rPr>
          <w:rStyle w:val="OSUBLINHADO"/>
          <w:rFonts w:ascii="Times New Roman" w:hAnsi="Times New Roman" w:cs="Times New Roman"/>
          <w:color w:val="auto"/>
        </w:rPr>
        <w:tab/>
      </w:r>
    </w:p>
    <w:p w:rsidR="008226DD" w:rsidRPr="0018692E" w:rsidRDefault="00CD6F25" w:rsidP="00125175">
      <w:pPr>
        <w:keepNext/>
        <w:keepLines/>
        <w:widowControl w:val="0"/>
        <w:tabs>
          <w:tab w:val="left" w:pos="851"/>
          <w:tab w:val="left" w:pos="9072"/>
        </w:tabs>
        <w:suppressAutoHyphens/>
        <w:autoSpaceDE w:val="0"/>
        <w:autoSpaceDN w:val="0"/>
        <w:adjustRightInd w:val="0"/>
        <w:spacing w:before="120" w:line="240" w:lineRule="atLeast"/>
        <w:jc w:val="both"/>
        <w:textAlignment w:val="center"/>
        <w:rPr>
          <w:rFonts w:ascii="Times New Roman" w:eastAsia="Times New Roman" w:hAnsi="Times New Roman" w:cs="Times New Roman"/>
          <w:sz w:val="20"/>
          <w:szCs w:val="20"/>
          <w:lang w:val="pt-BR"/>
        </w:rPr>
      </w:pPr>
      <w:sdt>
        <w:sdtPr>
          <w:rPr>
            <w:rFonts w:ascii="Times New Roman" w:eastAsia="KozMinPr6N-Regular" w:hAnsi="Times New Roman" w:cs="Times New Roman"/>
            <w:caps/>
            <w:position w:val="-2"/>
            <w:lang w:val="pt-PT"/>
          </w:rPr>
          <w:id w:val="587278583"/>
          <w14:checkbox>
            <w14:checked w14:val="0"/>
            <w14:checkedState w14:val="2612" w14:font="MS Gothic"/>
            <w14:uncheckedState w14:val="2610" w14:font="MS Gothic"/>
          </w14:checkbox>
        </w:sdtPr>
        <w:sdtEndPr/>
        <w:sdtContent>
          <w:r w:rsidR="00EF004F" w:rsidRPr="0018692E">
            <w:rPr>
              <w:rFonts w:ascii="Segoe UI Symbol" w:eastAsia="MS Gothic" w:hAnsi="Segoe UI Symbol" w:cs="Segoe UI Symbol"/>
              <w:caps/>
              <w:position w:val="-2"/>
              <w:lang w:val="pt-PT"/>
            </w:rPr>
            <w:t>☐</w:t>
          </w:r>
        </w:sdtContent>
      </w:sdt>
      <w:r w:rsidR="008226DD" w:rsidRPr="0018692E">
        <w:rPr>
          <w:rFonts w:ascii="Times New Roman" w:eastAsia="Times New Roman" w:hAnsi="Times New Roman" w:cs="Times New Roman"/>
          <w:caps/>
          <w:sz w:val="16"/>
          <w:szCs w:val="16"/>
          <w:lang w:val="pt-BR"/>
        </w:rPr>
        <w:t xml:space="preserve"> </w:t>
      </w:r>
      <w:r w:rsidR="008226DD" w:rsidRPr="0018692E">
        <w:rPr>
          <w:rFonts w:ascii="Times New Roman" w:eastAsia="Times New Roman" w:hAnsi="Times New Roman" w:cs="Times New Roman"/>
          <w:sz w:val="20"/>
          <w:szCs w:val="20"/>
          <w:lang w:val="pt-BR"/>
        </w:rPr>
        <w:t xml:space="preserve">Existe para o local processo </w:t>
      </w:r>
    </w:p>
    <w:p w:rsidR="00125175" w:rsidRPr="00994929" w:rsidRDefault="00125175" w:rsidP="00125175">
      <w:pPr>
        <w:keepNext/>
        <w:spacing w:line="280" w:lineRule="exact"/>
        <w:ind w:left="426"/>
        <w:jc w:val="both"/>
        <w:rPr>
          <w:rFonts w:ascii="Times New Roman" w:eastAsia="Times New Roman" w:hAnsi="Times New Roman" w:cs="Times New Roman"/>
          <w:sz w:val="20"/>
          <w:szCs w:val="20"/>
          <w:lang w:val="pt-BR"/>
        </w:rPr>
      </w:pPr>
      <w:r w:rsidRPr="00994929">
        <w:rPr>
          <w:rFonts w:ascii="Times New Roman" w:eastAsia="Times New Roman" w:hAnsi="Times New Roman" w:cs="Times New Roman"/>
          <w:sz w:val="20"/>
          <w:szCs w:val="20"/>
          <w:lang w:val="pt-BR"/>
        </w:rPr>
        <w:t xml:space="preserve">Dados que permitem localizar o processo arquivado na Câmara Municipal: </w:t>
      </w:r>
    </w:p>
    <w:p w:rsidR="00125175" w:rsidRPr="00D60373" w:rsidRDefault="00125175" w:rsidP="00125175">
      <w:pPr>
        <w:widowControl w:val="0"/>
        <w:tabs>
          <w:tab w:val="left" w:pos="1134"/>
          <w:tab w:val="left" w:pos="9072"/>
        </w:tabs>
        <w:suppressAutoHyphens/>
        <w:autoSpaceDE w:val="0"/>
        <w:autoSpaceDN w:val="0"/>
        <w:adjustRightInd w:val="0"/>
        <w:spacing w:before="113" w:line="240" w:lineRule="atLeast"/>
        <w:ind w:left="426"/>
        <w:jc w:val="both"/>
        <w:textAlignment w:val="center"/>
        <w:rPr>
          <w:rFonts w:ascii="Times New Roman" w:eastAsia="Times New Roman" w:hAnsi="Times New Roman" w:cs="Times New Roman"/>
          <w:sz w:val="20"/>
          <w:szCs w:val="20"/>
          <w:lang w:val="pt-BR"/>
        </w:rPr>
      </w:pPr>
      <w:r w:rsidRPr="00D60373">
        <w:rPr>
          <w:rFonts w:ascii="Times New Roman" w:eastAsia="Times New Roman" w:hAnsi="Times New Roman" w:cs="Times New Roman"/>
          <w:caps/>
          <w:sz w:val="16"/>
          <w:szCs w:val="16"/>
          <w:lang w:val="pt-BR"/>
        </w:rPr>
        <w:t>Titular do processo</w:t>
      </w:r>
      <w:r w:rsidRPr="00D60373">
        <w:rPr>
          <w:rFonts w:ascii="Times New Roman" w:eastAsia="Times New Roman" w:hAnsi="Times New Roman" w:cs="Times New Roman"/>
          <w:caps/>
          <w:sz w:val="20"/>
          <w:szCs w:val="20"/>
          <w:lang w:val="pt-BR"/>
        </w:rPr>
        <w:t xml:space="preserve"> </w:t>
      </w:r>
      <w:r w:rsidRPr="00D60373">
        <w:rPr>
          <w:rStyle w:val="OSUBLINHADO"/>
          <w:rFonts w:ascii="Times New Roman" w:hAnsi="Times New Roman" w:cs="Times New Roman"/>
          <w:color w:val="auto"/>
          <w:sz w:val="20"/>
          <w:lang w:val="pt-BR"/>
        </w:rPr>
        <w:fldChar w:fldCharType="begin">
          <w:ffData>
            <w:name w:val="Texto8"/>
            <w:enabled/>
            <w:calcOnExit w:val="0"/>
            <w:textInput/>
          </w:ffData>
        </w:fldChar>
      </w:r>
      <w:r w:rsidRPr="00D60373">
        <w:rPr>
          <w:rStyle w:val="OSUBLINHADO"/>
          <w:rFonts w:ascii="Times New Roman" w:hAnsi="Times New Roman" w:cs="Times New Roman"/>
          <w:color w:val="auto"/>
          <w:sz w:val="20"/>
          <w:lang w:val="pt-BR"/>
        </w:rPr>
        <w:instrText xml:space="preserve"> FORMTEXT </w:instrText>
      </w:r>
      <w:r w:rsidRPr="00D60373">
        <w:rPr>
          <w:rStyle w:val="OSUBLINHADO"/>
          <w:rFonts w:ascii="Times New Roman" w:hAnsi="Times New Roman" w:cs="Times New Roman"/>
          <w:color w:val="auto"/>
          <w:sz w:val="20"/>
          <w:lang w:val="pt-BR"/>
        </w:rPr>
      </w:r>
      <w:r w:rsidRPr="00D60373">
        <w:rPr>
          <w:rStyle w:val="OSUBLINHADO"/>
          <w:rFonts w:ascii="Times New Roman" w:hAnsi="Times New Roman" w:cs="Times New Roman"/>
          <w:color w:val="auto"/>
          <w:sz w:val="20"/>
          <w:lang w:val="pt-BR"/>
        </w:rPr>
        <w:fldChar w:fldCharType="separate"/>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fldChar w:fldCharType="end"/>
      </w:r>
      <w:r w:rsidRPr="00D60373">
        <w:rPr>
          <w:rFonts w:ascii="Times New Roman" w:eastAsia="Times New Roman" w:hAnsi="Times New Roman" w:cs="Times New Roman"/>
          <w:caps/>
          <w:sz w:val="16"/>
          <w:szCs w:val="16"/>
          <w:shd w:val="clear" w:color="auto" w:fill="E7E6E6"/>
          <w:lang w:val="pt-PT"/>
        </w:rPr>
        <w:tab/>
      </w:r>
    </w:p>
    <w:p w:rsidR="00125175" w:rsidRPr="00D60373" w:rsidRDefault="00125175" w:rsidP="00125175">
      <w:pPr>
        <w:widowControl w:val="0"/>
        <w:tabs>
          <w:tab w:val="left" w:pos="1134"/>
          <w:tab w:val="left" w:pos="3828"/>
          <w:tab w:val="left" w:pos="5812"/>
        </w:tabs>
        <w:suppressAutoHyphens/>
        <w:autoSpaceDE w:val="0"/>
        <w:autoSpaceDN w:val="0"/>
        <w:adjustRightInd w:val="0"/>
        <w:spacing w:before="113" w:line="240" w:lineRule="atLeast"/>
        <w:ind w:left="426"/>
        <w:jc w:val="both"/>
        <w:textAlignment w:val="center"/>
        <w:rPr>
          <w:rFonts w:ascii="Times New Roman" w:eastAsia="Times New Roman" w:hAnsi="Times New Roman" w:cs="Times New Roman"/>
          <w:sz w:val="20"/>
          <w:szCs w:val="20"/>
          <w:lang w:val="pt-BR"/>
        </w:rPr>
      </w:pPr>
      <w:bookmarkStart w:id="12" w:name="_Hlk514925748"/>
      <w:r w:rsidRPr="00D60373">
        <w:rPr>
          <w:rFonts w:ascii="Times New Roman" w:eastAsia="Times New Roman" w:hAnsi="Times New Roman" w:cs="Times New Roman"/>
          <w:caps/>
          <w:sz w:val="16"/>
          <w:szCs w:val="16"/>
          <w:lang w:val="pt-BR"/>
        </w:rPr>
        <w:t>N.º do processo</w:t>
      </w:r>
      <w:r w:rsidRPr="00D60373">
        <w:rPr>
          <w:rFonts w:ascii="Times New Roman" w:eastAsia="Times New Roman" w:hAnsi="Times New Roman" w:cs="Times New Roman"/>
          <w:caps/>
          <w:sz w:val="20"/>
          <w:szCs w:val="20"/>
          <w:lang w:val="pt-BR"/>
        </w:rPr>
        <w:t xml:space="preserve"> </w:t>
      </w:r>
      <w:r w:rsidRPr="00D60373">
        <w:rPr>
          <w:rStyle w:val="OSUBLINHADO"/>
          <w:rFonts w:ascii="Times New Roman" w:hAnsi="Times New Roman" w:cs="Times New Roman"/>
          <w:color w:val="auto"/>
          <w:sz w:val="20"/>
          <w:lang w:val="pt-BR"/>
        </w:rPr>
        <w:fldChar w:fldCharType="begin">
          <w:ffData>
            <w:name w:val="Texto8"/>
            <w:enabled/>
            <w:calcOnExit w:val="0"/>
            <w:textInput/>
          </w:ffData>
        </w:fldChar>
      </w:r>
      <w:r w:rsidRPr="00D60373">
        <w:rPr>
          <w:rStyle w:val="OSUBLINHADO"/>
          <w:rFonts w:ascii="Times New Roman" w:hAnsi="Times New Roman" w:cs="Times New Roman"/>
          <w:color w:val="auto"/>
          <w:sz w:val="20"/>
          <w:lang w:val="pt-BR"/>
        </w:rPr>
        <w:instrText xml:space="preserve"> FORMTEXT </w:instrText>
      </w:r>
      <w:r w:rsidRPr="00D60373">
        <w:rPr>
          <w:rStyle w:val="OSUBLINHADO"/>
          <w:rFonts w:ascii="Times New Roman" w:hAnsi="Times New Roman" w:cs="Times New Roman"/>
          <w:color w:val="auto"/>
          <w:sz w:val="20"/>
          <w:lang w:val="pt-BR"/>
        </w:rPr>
      </w:r>
      <w:r w:rsidRPr="00D60373">
        <w:rPr>
          <w:rStyle w:val="OSUBLINHADO"/>
          <w:rFonts w:ascii="Times New Roman" w:hAnsi="Times New Roman" w:cs="Times New Roman"/>
          <w:color w:val="auto"/>
          <w:sz w:val="20"/>
          <w:lang w:val="pt-BR"/>
        </w:rPr>
        <w:fldChar w:fldCharType="separate"/>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fldChar w:fldCharType="end"/>
      </w:r>
      <w:r w:rsidRPr="00D60373">
        <w:rPr>
          <w:rFonts w:ascii="Times New Roman" w:eastAsia="Times New Roman" w:hAnsi="Times New Roman" w:cs="Times New Roman"/>
          <w:caps/>
          <w:sz w:val="16"/>
          <w:szCs w:val="16"/>
          <w:shd w:val="clear" w:color="auto" w:fill="E7E6E6"/>
          <w:lang w:val="pt-PT"/>
        </w:rPr>
        <w:tab/>
      </w:r>
      <w:bookmarkEnd w:id="12"/>
      <w:r w:rsidRPr="00D60373">
        <w:rPr>
          <w:rFonts w:ascii="Times New Roman" w:eastAsia="Times New Roman" w:hAnsi="Times New Roman" w:cs="Times New Roman"/>
          <w:caps/>
          <w:sz w:val="20"/>
          <w:szCs w:val="20"/>
          <w:lang w:val="pt-BR"/>
        </w:rPr>
        <w:t xml:space="preserve">- </w:t>
      </w:r>
      <w:r w:rsidRPr="00D60373">
        <w:rPr>
          <w:rFonts w:ascii="Times New Roman" w:eastAsia="Times New Roman" w:hAnsi="Times New Roman" w:cs="Times New Roman"/>
          <w:caps/>
          <w:sz w:val="16"/>
          <w:szCs w:val="16"/>
          <w:lang w:val="pt-BR"/>
        </w:rPr>
        <w:t xml:space="preserve">Ano </w:t>
      </w:r>
      <w:r w:rsidRPr="00D60373">
        <w:rPr>
          <w:rFonts w:ascii="Times New Roman" w:eastAsia="Times New Roman" w:hAnsi="Times New Roman" w:cs="Times New Roman"/>
          <w:caps/>
          <w:sz w:val="20"/>
          <w:szCs w:val="20"/>
          <w:lang w:val="pt-BR"/>
        </w:rPr>
        <w:t xml:space="preserve"> </w:t>
      </w:r>
      <w:r w:rsidRPr="00D60373">
        <w:rPr>
          <w:rStyle w:val="OSUBLINHADO"/>
          <w:rFonts w:ascii="Times New Roman" w:hAnsi="Times New Roman" w:cs="Times New Roman"/>
          <w:color w:val="auto"/>
          <w:sz w:val="20"/>
          <w:lang w:val="pt-BR"/>
        </w:rPr>
        <w:fldChar w:fldCharType="begin">
          <w:ffData>
            <w:name w:val="Texto8"/>
            <w:enabled/>
            <w:calcOnExit w:val="0"/>
            <w:textInput/>
          </w:ffData>
        </w:fldChar>
      </w:r>
      <w:r w:rsidRPr="00D60373">
        <w:rPr>
          <w:rStyle w:val="OSUBLINHADO"/>
          <w:rFonts w:ascii="Times New Roman" w:hAnsi="Times New Roman" w:cs="Times New Roman"/>
          <w:color w:val="auto"/>
          <w:sz w:val="20"/>
          <w:lang w:val="pt-BR"/>
        </w:rPr>
        <w:instrText xml:space="preserve"> FORMTEXT </w:instrText>
      </w:r>
      <w:r w:rsidRPr="00D60373">
        <w:rPr>
          <w:rStyle w:val="OSUBLINHADO"/>
          <w:rFonts w:ascii="Times New Roman" w:hAnsi="Times New Roman" w:cs="Times New Roman"/>
          <w:color w:val="auto"/>
          <w:sz w:val="20"/>
          <w:lang w:val="pt-BR"/>
        </w:rPr>
      </w:r>
      <w:r w:rsidRPr="00D60373">
        <w:rPr>
          <w:rStyle w:val="OSUBLINHADO"/>
          <w:rFonts w:ascii="Times New Roman" w:hAnsi="Times New Roman" w:cs="Times New Roman"/>
          <w:color w:val="auto"/>
          <w:sz w:val="20"/>
          <w:lang w:val="pt-BR"/>
        </w:rPr>
        <w:fldChar w:fldCharType="separate"/>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fldChar w:fldCharType="end"/>
      </w:r>
      <w:r w:rsidRPr="00D60373">
        <w:rPr>
          <w:rFonts w:ascii="Times New Roman" w:eastAsia="Times New Roman" w:hAnsi="Times New Roman" w:cs="Times New Roman"/>
          <w:caps/>
          <w:sz w:val="16"/>
          <w:szCs w:val="16"/>
          <w:shd w:val="clear" w:color="auto" w:fill="E7E6E6"/>
          <w:lang w:val="pt-PT"/>
        </w:rPr>
        <w:tab/>
      </w:r>
    </w:p>
    <w:p w:rsidR="008226DD" w:rsidRPr="0018692E" w:rsidRDefault="00CD6F25" w:rsidP="00125175">
      <w:pPr>
        <w:pStyle w:val="4TEXTOCHECKBOXAVANADO"/>
        <w:tabs>
          <w:tab w:val="clear" w:pos="340"/>
          <w:tab w:val="left" w:pos="0"/>
          <w:tab w:val="left" w:pos="9072"/>
        </w:tabs>
        <w:spacing w:before="120"/>
        <w:ind w:left="0"/>
        <w:rPr>
          <w:rFonts w:ascii="Times New Roman" w:hAnsi="Times New Roman" w:cs="Times New Roman"/>
          <w:caps w:val="0"/>
          <w:color w:val="auto"/>
          <w:sz w:val="20"/>
          <w:szCs w:val="20"/>
          <w:lang w:val="pt-PT"/>
        </w:rPr>
      </w:pPr>
      <w:sdt>
        <w:sdtPr>
          <w:rPr>
            <w:rFonts w:ascii="Times New Roman" w:eastAsia="KozMinPr6N-Regular" w:hAnsi="Times New Roman" w:cs="Times New Roman"/>
            <w:caps w:val="0"/>
            <w:color w:val="auto"/>
            <w:position w:val="-2"/>
            <w:sz w:val="24"/>
            <w:szCs w:val="24"/>
            <w:lang w:val="pt-PT"/>
          </w:rPr>
          <w:id w:val="1269439301"/>
          <w14:checkbox>
            <w14:checked w14:val="0"/>
            <w14:checkedState w14:val="2612" w14:font="MS Gothic"/>
            <w14:uncheckedState w14:val="2610" w14:font="MS Gothic"/>
          </w14:checkbox>
        </w:sdtPr>
        <w:sdtEndPr/>
        <w:sdtContent>
          <w:r w:rsidR="00EF004F" w:rsidRPr="0018692E">
            <w:rPr>
              <w:rFonts w:ascii="Segoe UI Symbol" w:eastAsia="MS Gothic" w:hAnsi="Segoe UI Symbol" w:cs="Segoe UI Symbol"/>
              <w:caps w:val="0"/>
              <w:color w:val="auto"/>
              <w:position w:val="-2"/>
              <w:sz w:val="24"/>
              <w:szCs w:val="24"/>
              <w:lang w:val="pt-PT"/>
            </w:rPr>
            <w:t>☐</w:t>
          </w:r>
        </w:sdtContent>
      </w:sdt>
      <w:r w:rsidR="008226DD" w:rsidRPr="0018692E">
        <w:rPr>
          <w:rFonts w:ascii="Times New Roman" w:hAnsi="Times New Roman" w:cs="Times New Roman"/>
          <w:caps w:val="0"/>
          <w:color w:val="auto"/>
          <w:sz w:val="24"/>
          <w:szCs w:val="24"/>
          <w:lang w:val="pt-PT"/>
        </w:rPr>
        <w:t xml:space="preserve"> </w:t>
      </w:r>
      <w:r w:rsidR="008226DD" w:rsidRPr="0018692E">
        <w:rPr>
          <w:rFonts w:ascii="Times New Roman" w:hAnsi="Times New Roman" w:cs="Times New Roman"/>
          <w:caps w:val="0"/>
          <w:color w:val="auto"/>
          <w:sz w:val="20"/>
          <w:szCs w:val="20"/>
          <w:lang w:val="pt-PT"/>
        </w:rPr>
        <w:t>Não existe processo</w:t>
      </w:r>
    </w:p>
    <w:p w:rsidR="00994320" w:rsidRPr="0018692E" w:rsidRDefault="00994320" w:rsidP="00994320">
      <w:pPr>
        <w:pStyle w:val="5CAMPOSEPARADOR"/>
        <w:keepNext/>
        <w:keepLines/>
        <w:outlineLvl w:val="0"/>
        <w:rPr>
          <w:rFonts w:ascii="Times New Roman" w:hAnsi="Times New Roman" w:cs="Times New Roman"/>
        </w:rPr>
      </w:pPr>
      <w:r w:rsidRPr="0018692E">
        <w:rPr>
          <w:rFonts w:ascii="Times New Roman" w:hAnsi="Times New Roman" w:cs="Times New Roman"/>
        </w:rPr>
        <w:t>identificação do adquirente</w:t>
      </w:r>
    </w:p>
    <w:p w:rsidR="00125175" w:rsidRPr="00994929" w:rsidRDefault="00125175" w:rsidP="00125175">
      <w:pPr>
        <w:pStyle w:val="5CAMPOHEADER"/>
        <w:tabs>
          <w:tab w:val="clear" w:pos="2680"/>
          <w:tab w:val="clear" w:pos="4670"/>
          <w:tab w:val="left" w:pos="9072"/>
        </w:tabs>
        <w:rPr>
          <w:rStyle w:val="OSUBLINHADO"/>
          <w:rFonts w:ascii="Times New Roman" w:hAnsi="Times New Roman" w:cs="Times New Roman"/>
          <w:color w:val="auto"/>
        </w:rPr>
      </w:pPr>
      <w:r w:rsidRPr="00994929">
        <w:rPr>
          <w:rFonts w:ascii="Times New Roman" w:hAnsi="Times New Roman" w:cs="Times New Roman"/>
          <w:color w:val="auto"/>
        </w:rPr>
        <w:t xml:space="preserve">NOME  </w:t>
      </w:r>
      <w:r w:rsidRPr="00994929">
        <w:rPr>
          <w:rStyle w:val="OSUBLINHADO"/>
          <w:rFonts w:ascii="Times New Roman" w:hAnsi="Times New Roman" w:cs="Times New Roman"/>
          <w:caps w:val="0"/>
          <w:color w:val="auto"/>
          <w:sz w:val="20"/>
        </w:rPr>
        <w:fldChar w:fldCharType="begin">
          <w:ffData>
            <w:name w:val="Texto5"/>
            <w:enabled/>
            <w:calcOnExit w:val="0"/>
            <w:textInput/>
          </w:ffData>
        </w:fldChar>
      </w:r>
      <w:r w:rsidRPr="00994929">
        <w:rPr>
          <w:rStyle w:val="OSUBLINHADO"/>
          <w:rFonts w:ascii="Times New Roman" w:hAnsi="Times New Roman" w:cs="Times New Roman"/>
          <w:caps w:val="0"/>
          <w:color w:val="auto"/>
          <w:sz w:val="20"/>
        </w:rPr>
        <w:instrText xml:space="preserve"> FORMTEXT </w:instrText>
      </w:r>
      <w:r w:rsidRPr="00994929">
        <w:rPr>
          <w:rStyle w:val="OSUBLINHADO"/>
          <w:rFonts w:ascii="Times New Roman" w:hAnsi="Times New Roman" w:cs="Times New Roman"/>
          <w:caps w:val="0"/>
          <w:color w:val="auto"/>
          <w:sz w:val="20"/>
        </w:rPr>
      </w:r>
      <w:r w:rsidRPr="00994929">
        <w:rPr>
          <w:rStyle w:val="OSUBLINHADO"/>
          <w:rFonts w:ascii="Times New Roman" w:hAnsi="Times New Roman" w:cs="Times New Roman"/>
          <w:caps w:val="0"/>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color w:val="auto"/>
          <w:sz w:val="20"/>
        </w:rPr>
        <w:fldChar w:fldCharType="end"/>
      </w:r>
      <w:r w:rsidRPr="00994929">
        <w:rPr>
          <w:rStyle w:val="OSUBLINHADO"/>
          <w:rFonts w:ascii="Times New Roman" w:hAnsi="Times New Roman" w:cs="Times New Roman"/>
          <w:color w:val="auto"/>
        </w:rPr>
        <w:tab/>
      </w:r>
    </w:p>
    <w:p w:rsidR="00125175" w:rsidRPr="00994929" w:rsidRDefault="00125175" w:rsidP="00125175">
      <w:pPr>
        <w:pStyle w:val="5CAMPOHEADER"/>
        <w:tabs>
          <w:tab w:val="clear" w:pos="2680"/>
          <w:tab w:val="clear" w:pos="4670"/>
          <w:tab w:val="left" w:pos="9072"/>
        </w:tabs>
        <w:rPr>
          <w:rFonts w:ascii="Times New Roman" w:hAnsi="Times New Roman" w:cs="Times New Roman"/>
          <w:color w:val="auto"/>
        </w:rPr>
      </w:pPr>
      <w:r w:rsidRPr="00994929">
        <w:rPr>
          <w:rFonts w:ascii="Times New Roman" w:hAnsi="Times New Roman" w:cs="Times New Roman"/>
          <w:color w:val="auto"/>
        </w:rPr>
        <w:t xml:space="preserve">residente/com sede em  </w:t>
      </w:r>
      <w:r w:rsidRPr="00994929">
        <w:rPr>
          <w:rStyle w:val="OSUBLINHADO"/>
          <w:rFonts w:ascii="Times New Roman" w:hAnsi="Times New Roman" w:cs="Times New Roman"/>
          <w:caps w:val="0"/>
          <w:noProof/>
          <w:color w:val="auto"/>
          <w:sz w:val="20"/>
        </w:rPr>
        <w:fldChar w:fldCharType="begin">
          <w:ffData>
            <w:name w:val="Texto5"/>
            <w:enabled/>
            <w:calcOnExi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rsidR="00125175" w:rsidRPr="00994929" w:rsidRDefault="00125175" w:rsidP="00125175">
      <w:pPr>
        <w:pStyle w:val="5CAMPOHEADER"/>
        <w:tabs>
          <w:tab w:val="clear" w:pos="2680"/>
          <w:tab w:val="clear" w:pos="4670"/>
          <w:tab w:val="left" w:pos="1985"/>
          <w:tab w:val="left" w:pos="9072"/>
        </w:tabs>
        <w:rPr>
          <w:rStyle w:val="OSUBLINHADO"/>
          <w:rFonts w:ascii="Times New Roman" w:hAnsi="Times New Roman" w:cs="Times New Roman"/>
          <w:color w:val="auto"/>
        </w:rPr>
      </w:pPr>
      <w:r w:rsidRPr="00994929">
        <w:rPr>
          <w:rFonts w:ascii="Times New Roman" w:hAnsi="Times New Roman" w:cs="Times New Roman"/>
          <w:color w:val="auto"/>
        </w:rPr>
        <w:t>código postal</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Texto5"/>
            <w:enabled/>
            <w:calcOnExit w:val="0"/>
            <w:textInput>
              <w:type w:val="number"/>
              <w:maxLength w:val="4"/>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Fonts w:ascii="Times New Roman" w:hAnsi="Times New Roman" w:cs="Times New Roman"/>
          <w:color w:val="auto"/>
        </w:rPr>
        <w:t xml:space="preserve"> —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3"/>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 xml:space="preserve">localidaDe </w:t>
      </w:r>
      <w:r w:rsidRPr="00994929">
        <w:rPr>
          <w:rStyle w:val="OSUBLINHADO"/>
          <w:rFonts w:ascii="Times New Roman" w:hAnsi="Times New Roman" w:cs="Times New Roman"/>
          <w:caps w:val="0"/>
          <w:noProof/>
          <w:color w:val="auto"/>
          <w:sz w:val="20"/>
        </w:rPr>
        <w:fldChar w:fldCharType="begin">
          <w:ffData>
            <w:name w:val="Texto5"/>
            <w:enabled/>
            <w:calcOnExi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rsidR="00125175" w:rsidRPr="00994929" w:rsidRDefault="00125175" w:rsidP="00125175">
      <w:pPr>
        <w:pStyle w:val="5CAMPOHEADER"/>
        <w:tabs>
          <w:tab w:val="clear" w:pos="2680"/>
          <w:tab w:val="clear" w:pos="4670"/>
          <w:tab w:val="left" w:pos="3402"/>
          <w:tab w:val="left" w:pos="5529"/>
          <w:tab w:val="left" w:pos="9072"/>
        </w:tabs>
        <w:rPr>
          <w:rFonts w:ascii="Times New Roman" w:hAnsi="Times New Roman" w:cs="Times New Roman"/>
          <w:color w:val="auto"/>
        </w:rPr>
      </w:pPr>
      <w:r w:rsidRPr="00994929">
        <w:rPr>
          <w:rFonts w:ascii="Times New Roman" w:hAnsi="Times New Roman" w:cs="Times New Roman"/>
          <w:color w:val="auto"/>
        </w:rPr>
        <w:t xml:space="preserve">cartão de cidadão </w:t>
      </w:r>
      <w:r w:rsidRPr="00994929">
        <w:rPr>
          <w:rStyle w:val="0BOLD"/>
          <w:rFonts w:ascii="Times New Roman" w:hAnsi="Times New Roman" w:cs="Times New Roman"/>
          <w:b w:val="0"/>
          <w:color w:val="auto"/>
        </w:rPr>
        <w:t xml:space="preserve">CC/BI </w:t>
      </w:r>
      <w:r w:rsidRPr="00994929">
        <w:rPr>
          <w:rStyle w:val="OSUBLINHADO"/>
          <w:rFonts w:ascii="Times New Roman" w:hAnsi="Times New Roman" w:cs="Times New Roman"/>
          <w:b/>
          <w:color w:val="auto"/>
        </w:rPr>
        <w:t xml:space="preserve"> </w:t>
      </w:r>
      <w:r w:rsidRPr="00994929">
        <w:rPr>
          <w:rStyle w:val="OSUBLINHADO"/>
          <w:rFonts w:ascii="Times New Roman" w:hAnsi="Times New Roman" w:cs="Times New Roman"/>
          <w:caps w:val="0"/>
          <w:noProof/>
          <w:color w:val="auto"/>
          <w:sz w:val="20"/>
        </w:rPr>
        <w:fldChar w:fldCharType="begin">
          <w:ffData>
            <w:name w:val="Texto6"/>
            <w:enabled/>
            <w:calcOnExi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Validade</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Texto7"/>
            <w:enabled/>
            <w:calcOnExit w:val="0"/>
            <w:textInput>
              <w:type w:val="number"/>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 xml:space="preserve">contribuinte </w:t>
      </w:r>
      <w:r w:rsidRPr="00994929">
        <w:rPr>
          <w:rStyle w:val="0BOLD"/>
          <w:rFonts w:ascii="Times New Roman" w:hAnsi="Times New Roman" w:cs="Times New Roman"/>
          <w:b w:val="0"/>
          <w:color w:val="auto"/>
        </w:rPr>
        <w:t>NIF/NIPC</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rsidR="00125175" w:rsidRPr="00994929" w:rsidRDefault="00125175" w:rsidP="00125175">
      <w:pPr>
        <w:pStyle w:val="5CAMPOHEADER"/>
        <w:tabs>
          <w:tab w:val="clear" w:pos="4670"/>
          <w:tab w:val="left" w:pos="5670"/>
          <w:tab w:val="left" w:pos="9070"/>
        </w:tabs>
        <w:rPr>
          <w:rFonts w:ascii="Times New Roman" w:hAnsi="Times New Roman" w:cs="Times New Roman"/>
          <w:color w:val="auto"/>
        </w:rPr>
      </w:pPr>
      <w:r w:rsidRPr="00994929">
        <w:rPr>
          <w:rFonts w:ascii="Times New Roman" w:hAnsi="Times New Roman" w:cs="Times New Roman"/>
          <w:color w:val="auto"/>
        </w:rPr>
        <w:t>telefone</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TELEMÓVEL</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fax</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rsidR="00125175" w:rsidRPr="00994929" w:rsidRDefault="00125175" w:rsidP="00125175">
      <w:pPr>
        <w:pStyle w:val="5CAMPOHEADER"/>
        <w:tabs>
          <w:tab w:val="clear" w:pos="2680"/>
          <w:tab w:val="clear" w:pos="4670"/>
          <w:tab w:val="left" w:pos="9072"/>
        </w:tabs>
        <w:rPr>
          <w:rFonts w:ascii="Times New Roman" w:hAnsi="Times New Roman" w:cs="Times New Roman"/>
          <w:color w:val="auto"/>
        </w:rPr>
      </w:pPr>
      <w:r w:rsidRPr="00994929">
        <w:rPr>
          <w:rFonts w:ascii="Times New Roman" w:hAnsi="Times New Roman" w:cs="Times New Roman"/>
          <w:color w:val="auto"/>
        </w:rPr>
        <w:t xml:space="preserve">e-mail </w:t>
      </w:r>
      <w:r w:rsidRPr="00994929">
        <w:rPr>
          <w:rStyle w:val="OSUBLINHADO"/>
          <w:rFonts w:ascii="Times New Roman" w:hAnsi="Times New Roman" w:cs="Times New Roman"/>
          <w:caps w:val="0"/>
          <w:noProof/>
          <w:color w:val="auto"/>
          <w:sz w:val="20"/>
        </w:rPr>
        <w:fldChar w:fldCharType="begin">
          <w:ffData>
            <w:name w:val=""/>
            <w:enabled/>
            <w:calcOnExit w:val="0"/>
            <w:textInput>
              <w:format w:val="Minúsculas"/>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rsidR="00125175" w:rsidRPr="00994929" w:rsidRDefault="00125175" w:rsidP="00125175">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994929">
        <w:rPr>
          <w:rFonts w:ascii="Times New Roman" w:eastAsia="Times New Roman" w:hAnsi="Times New Roman" w:cs="Times New Roman"/>
          <w:caps/>
          <w:sz w:val="16"/>
          <w:szCs w:val="16"/>
          <w:lang w:val="pt-BR"/>
        </w:rPr>
        <w:t xml:space="preserve">freguesia </w:t>
      </w:r>
      <w:r w:rsidRPr="00994929">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994929">
        <w:rPr>
          <w:rFonts w:ascii="Times New Roman" w:eastAsia="Times New Roman" w:hAnsi="Times New Roman" w:cs="Times New Roman"/>
          <w:noProof/>
          <w:sz w:val="20"/>
          <w:szCs w:val="16"/>
          <w:shd w:val="clear" w:color="auto" w:fill="E7E6E6"/>
          <w:lang w:val="pt-BR"/>
        </w:rPr>
        <w:instrText xml:space="preserve"> FORMTEXT </w:instrText>
      </w:r>
      <w:r w:rsidRPr="00994929">
        <w:rPr>
          <w:rFonts w:ascii="Times New Roman" w:eastAsia="Times New Roman" w:hAnsi="Times New Roman" w:cs="Times New Roman"/>
          <w:noProof/>
          <w:sz w:val="20"/>
          <w:szCs w:val="16"/>
          <w:shd w:val="clear" w:color="auto" w:fill="E7E6E6"/>
          <w:lang w:val="pt-BR"/>
        </w:rPr>
      </w:r>
      <w:r w:rsidRPr="00994929">
        <w:rPr>
          <w:rFonts w:ascii="Times New Roman" w:eastAsia="Times New Roman" w:hAnsi="Times New Roman" w:cs="Times New Roman"/>
          <w:noProof/>
          <w:sz w:val="20"/>
          <w:szCs w:val="16"/>
          <w:shd w:val="clear" w:color="auto" w:fill="E7E6E6"/>
          <w:lang w:val="pt-BR"/>
        </w:rPr>
        <w:fldChar w:fldCharType="separate"/>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fldChar w:fldCharType="end"/>
      </w:r>
      <w:r w:rsidRPr="00994929">
        <w:rPr>
          <w:rFonts w:ascii="Times New Roman" w:eastAsia="Times New Roman" w:hAnsi="Times New Roman" w:cs="Times New Roman"/>
          <w:caps/>
          <w:sz w:val="16"/>
          <w:szCs w:val="16"/>
          <w:shd w:val="clear" w:color="auto" w:fill="E7E6E6"/>
          <w:lang w:val="pt-BR"/>
        </w:rPr>
        <w:tab/>
      </w:r>
    </w:p>
    <w:p w:rsidR="00264CDA" w:rsidRPr="0018692E" w:rsidRDefault="000D7FC7" w:rsidP="00A23C5E">
      <w:pPr>
        <w:pStyle w:val="5CAMPOSEPARADOR"/>
        <w:keepNext/>
        <w:keepLines/>
        <w:outlineLvl w:val="0"/>
        <w:rPr>
          <w:rFonts w:ascii="Times New Roman" w:hAnsi="Times New Roman" w:cs="Times New Roman"/>
        </w:rPr>
      </w:pPr>
      <w:r w:rsidRPr="0018692E">
        <w:rPr>
          <w:rFonts w:ascii="Times New Roman" w:hAnsi="Times New Roman" w:cs="Times New Roman"/>
        </w:rPr>
        <w:t>MEIOS DE NOTIFICAÇÃO</w:t>
      </w:r>
    </w:p>
    <w:p w:rsidR="00264CDA" w:rsidRPr="0018692E" w:rsidRDefault="000D7FC7" w:rsidP="008226DD">
      <w:pPr>
        <w:pStyle w:val="4TEXTOCHECKBOX"/>
        <w:keepLines/>
        <w:rPr>
          <w:rFonts w:ascii="Times New Roman" w:hAnsi="Times New Roman" w:cs="Times New Roman"/>
          <w:color w:val="auto"/>
        </w:rPr>
      </w:pPr>
      <w:r w:rsidRPr="0018692E">
        <w:rPr>
          <w:rFonts w:ascii="Times New Roman" w:hAnsi="Times New Roman" w:cs="Times New Roman"/>
          <w:color w:val="auto"/>
        </w:rPr>
        <w:t>AUTORIZO O ENVIO DE EVENTUAIS NOTIFICAÇÕES DECORRENTES DESTA COMUNICAÇÃO PARA O SEGUINTE ENDEREÇO ELETRÓNICO:</w:t>
      </w:r>
    </w:p>
    <w:p w:rsidR="00655C66" w:rsidRPr="0018692E" w:rsidRDefault="000D7FC7" w:rsidP="00655C66">
      <w:pPr>
        <w:pStyle w:val="5CAMPOHEADER"/>
        <w:tabs>
          <w:tab w:val="clear" w:pos="2680"/>
          <w:tab w:val="clear" w:pos="4670"/>
          <w:tab w:val="left" w:pos="9072"/>
        </w:tabs>
        <w:rPr>
          <w:rFonts w:ascii="Times New Roman" w:hAnsi="Times New Roman" w:cs="Times New Roman"/>
          <w:color w:val="auto"/>
        </w:rPr>
      </w:pPr>
      <w:r w:rsidRPr="0018692E">
        <w:rPr>
          <w:rFonts w:ascii="Times New Roman" w:hAnsi="Times New Roman" w:cs="Times New Roman"/>
          <w:color w:val="auto"/>
        </w:rPr>
        <w:t xml:space="preserve">e-mail </w:t>
      </w:r>
      <w:r w:rsidR="00655C66"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00655C66" w:rsidRPr="0018692E">
        <w:rPr>
          <w:rStyle w:val="OSUBLINHADO"/>
          <w:rFonts w:ascii="Times New Roman" w:hAnsi="Times New Roman" w:cs="Times New Roman"/>
          <w:caps w:val="0"/>
          <w:noProof/>
          <w:color w:val="auto"/>
          <w:sz w:val="20"/>
        </w:rPr>
        <w:instrText xml:space="preserve"> FORMTEXT </w:instrText>
      </w:r>
      <w:r w:rsidR="00655C66" w:rsidRPr="0018692E">
        <w:rPr>
          <w:rStyle w:val="OSUBLINHADO"/>
          <w:rFonts w:ascii="Times New Roman" w:hAnsi="Times New Roman" w:cs="Times New Roman"/>
          <w:caps w:val="0"/>
          <w:noProof/>
          <w:color w:val="auto"/>
          <w:sz w:val="20"/>
        </w:rPr>
      </w:r>
      <w:r w:rsidR="00655C66" w:rsidRPr="0018692E">
        <w:rPr>
          <w:rStyle w:val="OSUBLINHADO"/>
          <w:rFonts w:ascii="Times New Roman" w:hAnsi="Times New Roman" w:cs="Times New Roman"/>
          <w:caps w:val="0"/>
          <w:noProof/>
          <w:color w:val="auto"/>
          <w:sz w:val="20"/>
        </w:rPr>
        <w:fldChar w:fldCharType="separate"/>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fldChar w:fldCharType="end"/>
      </w:r>
      <w:r w:rsidR="00655C66" w:rsidRPr="0018692E">
        <w:rPr>
          <w:rStyle w:val="OSUBLINHADO"/>
          <w:rFonts w:ascii="Times New Roman" w:hAnsi="Times New Roman" w:cs="Times New Roman"/>
          <w:color w:val="auto"/>
        </w:rPr>
        <w:tab/>
      </w:r>
    </w:p>
    <w:p w:rsidR="00264CDA" w:rsidRPr="0018692E" w:rsidRDefault="000D7FC7" w:rsidP="00A23C5E">
      <w:pPr>
        <w:pStyle w:val="5CAMPOSEPARADOR"/>
        <w:keepNext/>
        <w:keepLines/>
        <w:outlineLvl w:val="0"/>
        <w:rPr>
          <w:rFonts w:ascii="Times New Roman" w:hAnsi="Times New Roman" w:cs="Times New Roman"/>
        </w:rPr>
      </w:pPr>
      <w:r w:rsidRPr="0018692E">
        <w:rPr>
          <w:rFonts w:ascii="Times New Roman" w:hAnsi="Times New Roman" w:cs="Times New Roman"/>
        </w:rPr>
        <w:t>OBSERVAÇÕES</w:t>
      </w:r>
    </w:p>
    <w:p w:rsidR="00264CDA" w:rsidRPr="0018692E" w:rsidRDefault="002975D7" w:rsidP="008226DD">
      <w:pPr>
        <w:pStyle w:val="5CAMPOHEADER"/>
        <w:keepLines/>
        <w:tabs>
          <w:tab w:val="clear" w:pos="2680"/>
          <w:tab w:val="clear" w:pos="4670"/>
          <w:tab w:val="left" w:pos="9072"/>
        </w:tabs>
        <w:rPr>
          <w:rStyle w:val="OSUBLINHADO"/>
          <w:rFonts w:ascii="Times New Roman" w:hAnsi="Times New Roman" w:cs="Times New Roman"/>
          <w:caps w:val="0"/>
          <w:color w:val="auto"/>
          <w:sz w:val="20"/>
        </w:rPr>
      </w:pPr>
      <w:r w:rsidRPr="0018692E">
        <w:rPr>
          <w:rStyle w:val="OSUBLINHADO"/>
          <w:rFonts w:ascii="Times New Roman" w:hAnsi="Times New Roman" w:cs="Times New Roman"/>
          <w:caps w:val="0"/>
          <w:noProof/>
          <w:color w:val="auto"/>
          <w:sz w:val="20"/>
        </w:rPr>
        <w:fldChar w:fldCharType="begin">
          <w:ffData>
            <w:name w:val="Texto8"/>
            <w:enabled/>
            <w:calcOnExit w:val="0"/>
            <w:textInput/>
          </w:ffData>
        </w:fldChar>
      </w:r>
      <w:bookmarkStart w:id="13" w:name="Texto8"/>
      <w:r w:rsidRPr="0018692E">
        <w:rPr>
          <w:rStyle w:val="OSUBLINHADO"/>
          <w:rFonts w:ascii="Times New Roman" w:hAnsi="Times New Roman" w:cs="Times New Roman"/>
          <w:caps w:val="0"/>
          <w:noProof/>
          <w:color w:val="auto"/>
          <w:sz w:val="20"/>
        </w:rPr>
        <w:instrText xml:space="preserve"> FORMTEXT </w:instrText>
      </w:r>
      <w:r w:rsidRPr="0018692E">
        <w:rPr>
          <w:rStyle w:val="OSUBLINHADO"/>
          <w:rFonts w:ascii="Times New Roman" w:hAnsi="Times New Roman" w:cs="Times New Roman"/>
          <w:caps w:val="0"/>
          <w:noProof/>
          <w:color w:val="auto"/>
          <w:sz w:val="20"/>
        </w:rPr>
      </w:r>
      <w:r w:rsidRPr="0018692E">
        <w:rPr>
          <w:rStyle w:val="OSUBLINHADO"/>
          <w:rFonts w:ascii="Times New Roman" w:hAnsi="Times New Roman" w:cs="Times New Roman"/>
          <w:caps w:val="0"/>
          <w:noProof/>
          <w:color w:val="auto"/>
          <w:sz w:val="20"/>
        </w:rPr>
        <w:fldChar w:fldCharType="separate"/>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fldChar w:fldCharType="end"/>
      </w:r>
      <w:bookmarkEnd w:id="13"/>
      <w:r w:rsidR="0082318B" w:rsidRPr="0018692E">
        <w:rPr>
          <w:rStyle w:val="OSUBLINHADO"/>
          <w:rFonts w:ascii="Times New Roman" w:hAnsi="Times New Roman" w:cs="Times New Roman"/>
          <w:caps w:val="0"/>
          <w:color w:val="auto"/>
          <w:sz w:val="20"/>
        </w:rPr>
        <w:tab/>
      </w:r>
      <w:r w:rsidRPr="0018692E">
        <w:rPr>
          <w:rStyle w:val="OSUBLINHADO"/>
          <w:rFonts w:ascii="Times New Roman" w:hAnsi="Times New Roman" w:cs="Times New Roman"/>
          <w:caps w:val="0"/>
          <w:color w:val="auto"/>
          <w:sz w:val="20"/>
        </w:rPr>
        <w:br/>
      </w:r>
      <w:r w:rsidRPr="0018692E">
        <w:rPr>
          <w:rStyle w:val="OSUBLINHADO"/>
          <w:rFonts w:ascii="Times New Roman" w:hAnsi="Times New Roman" w:cs="Times New Roman"/>
          <w:caps w:val="0"/>
          <w:color w:val="auto"/>
          <w:sz w:val="20"/>
        </w:rPr>
        <w:tab/>
      </w:r>
    </w:p>
    <w:p w:rsidR="00A05C2E" w:rsidRPr="00EE16D6" w:rsidRDefault="00A05C2E" w:rsidP="00A05C2E">
      <w:pPr>
        <w:pStyle w:val="5CAMPOSEPARADOR"/>
        <w:keepNext/>
        <w:keepLines/>
        <w:outlineLvl w:val="0"/>
        <w:rPr>
          <w:rFonts w:ascii="Times New Roman" w:hAnsi="Times New Roman" w:cs="Times New Roman"/>
        </w:rPr>
      </w:pPr>
      <w:bookmarkStart w:id="14" w:name="_Hlk9610359"/>
      <w:r>
        <w:rPr>
          <w:rFonts w:ascii="Times New Roman" w:hAnsi="Times New Roman" w:cs="Times New Roman"/>
        </w:rPr>
        <w:t>informações adicionais</w:t>
      </w:r>
    </w:p>
    <w:p w:rsidR="00A05C2E" w:rsidRPr="00EE16D6" w:rsidRDefault="00A05C2E" w:rsidP="00A05C2E">
      <w:pPr>
        <w:spacing w:before="57" w:after="57"/>
        <w:jc w:val="both"/>
        <w:rPr>
          <w:rFonts w:ascii="Times New Roman" w:eastAsia="Times New Roman" w:hAnsi="Times New Roman" w:cs="Times New Roman"/>
          <w:sz w:val="20"/>
          <w:szCs w:val="20"/>
          <w:lang w:val="pt-PT" w:eastAsia="pt-PT"/>
        </w:rPr>
      </w:pPr>
      <w:bookmarkStart w:id="15" w:name="_Hlk8655790"/>
      <w:bookmarkStart w:id="16" w:name="_Hlk8655182"/>
      <w:r w:rsidRPr="00EE16D6">
        <w:rPr>
          <w:rFonts w:ascii="Times New Roman" w:eastAsia="Times New Roman" w:hAnsi="Times New Roman" w:cs="Times New Roman"/>
          <w:b/>
          <w:bCs/>
          <w:sz w:val="20"/>
          <w:szCs w:val="20"/>
          <w:lang w:val="pt-PT" w:eastAsia="pt-PT"/>
        </w:rPr>
        <w:t>1.</w:t>
      </w:r>
      <w:r w:rsidRPr="00EE16D6">
        <w:rPr>
          <w:rFonts w:ascii="Times New Roman" w:eastAsia="Times New Roman" w:hAnsi="Times New Roman" w:cs="Times New Roman"/>
          <w:sz w:val="20"/>
          <w:szCs w:val="20"/>
          <w:lang w:val="pt-PT" w:eastAsia="pt-PT"/>
        </w:rPr>
        <w:t xml:space="preserve"> Os dados pessoais recolhidos neste pedido são necessários, única e exclusivamente, para dar cumprimento ao disposto no artigo 102.º do Código do Procedimento Administrativo (CPA), no artigo 17.º do Decreto-Lei n.º 135/99, de 22 de abril e/ou ao previsto na legislação específica aplicável ao pedido formulado.</w:t>
      </w:r>
    </w:p>
    <w:p w:rsidR="00A05C2E" w:rsidRPr="00EE16D6" w:rsidRDefault="00A05C2E" w:rsidP="00A05C2E">
      <w:pPr>
        <w:spacing w:before="57" w:after="57"/>
        <w:jc w:val="both"/>
        <w:rPr>
          <w:rFonts w:ascii="Times New Roman" w:eastAsia="Times New Roman" w:hAnsi="Times New Roman" w:cs="Times New Roman"/>
          <w:sz w:val="20"/>
          <w:szCs w:val="20"/>
          <w:lang w:val="pt-PT" w:eastAsia="pt-PT"/>
        </w:rPr>
      </w:pPr>
      <w:r w:rsidRPr="00EE16D6">
        <w:rPr>
          <w:rFonts w:ascii="Times New Roman" w:eastAsia="Times New Roman" w:hAnsi="Times New Roman" w:cs="Times New Roman"/>
          <w:b/>
          <w:bCs/>
          <w:sz w:val="20"/>
          <w:szCs w:val="20"/>
          <w:lang w:val="pt-PT" w:eastAsia="pt-PT"/>
        </w:rPr>
        <w:t>2.</w:t>
      </w:r>
      <w:r w:rsidRPr="00EE16D6">
        <w:rPr>
          <w:rFonts w:ascii="Times New Roman" w:eastAsia="Times New Roman" w:hAnsi="Times New Roman" w:cs="Times New Roman"/>
          <w:sz w:val="20"/>
          <w:szCs w:val="20"/>
          <w:lang w:val="pt-PT" w:eastAsia="pt-PT"/>
        </w:rPr>
        <w:t xml:space="preserve"> O tratamento dos dados referidos no ponto 1 por parte do Município de Coimbra respeitará a legislação em vigor em matéria de proteção de dados pessoais e será realizado com base seguintes condições:</w:t>
      </w:r>
    </w:p>
    <w:p w:rsidR="00A05C2E" w:rsidRPr="00EE16D6" w:rsidRDefault="00A05C2E" w:rsidP="00A05C2E">
      <w:pPr>
        <w:numPr>
          <w:ilvl w:val="0"/>
          <w:numId w:val="13"/>
        </w:numPr>
        <w:spacing w:before="57" w:after="57"/>
        <w:jc w:val="both"/>
        <w:rPr>
          <w:rFonts w:ascii="Times New Roman" w:eastAsia="Times New Roman" w:hAnsi="Times New Roman" w:cs="Times New Roman"/>
          <w:sz w:val="20"/>
          <w:szCs w:val="20"/>
          <w:lang w:val="pt-PT" w:eastAsia="pt-PT"/>
        </w:rPr>
      </w:pPr>
      <w:r w:rsidRPr="00EE16D6">
        <w:rPr>
          <w:rFonts w:ascii="Times New Roman" w:eastAsia="Times New Roman" w:hAnsi="Times New Roman" w:cs="Times New Roman"/>
          <w:b/>
          <w:bCs/>
          <w:sz w:val="20"/>
          <w:szCs w:val="20"/>
          <w:lang w:val="pt-PT" w:eastAsia="pt-PT"/>
        </w:rPr>
        <w:lastRenderedPageBreak/>
        <w:t>Responsável pelo tratamento</w:t>
      </w:r>
      <w:r w:rsidRPr="00EE16D6">
        <w:rPr>
          <w:rFonts w:ascii="Times New Roman" w:eastAsia="Times New Roman" w:hAnsi="Times New Roman" w:cs="Times New Roman"/>
          <w:sz w:val="20"/>
          <w:szCs w:val="20"/>
          <w:lang w:val="pt-PT" w:eastAsia="pt-PT"/>
        </w:rPr>
        <w:t xml:space="preserve"> - Município de Coimbra;</w:t>
      </w:r>
    </w:p>
    <w:p w:rsidR="00A05C2E" w:rsidRPr="00EE16D6" w:rsidRDefault="00A05C2E" w:rsidP="00A05C2E">
      <w:pPr>
        <w:numPr>
          <w:ilvl w:val="0"/>
          <w:numId w:val="13"/>
        </w:numPr>
        <w:spacing w:before="57" w:after="57"/>
        <w:jc w:val="both"/>
        <w:rPr>
          <w:rFonts w:ascii="Times New Roman" w:eastAsia="Times New Roman" w:hAnsi="Times New Roman" w:cs="Times New Roman"/>
          <w:sz w:val="20"/>
          <w:szCs w:val="20"/>
          <w:lang w:val="pt-PT" w:eastAsia="pt-PT"/>
        </w:rPr>
      </w:pPr>
      <w:r w:rsidRPr="00EE16D6">
        <w:rPr>
          <w:rFonts w:ascii="Times New Roman" w:eastAsia="Times New Roman" w:hAnsi="Times New Roman" w:cs="Times New Roman"/>
          <w:b/>
          <w:bCs/>
          <w:sz w:val="20"/>
          <w:szCs w:val="20"/>
          <w:lang w:val="pt-PT" w:eastAsia="pt-PT"/>
        </w:rPr>
        <w:t>Finalidade do tratamento</w:t>
      </w:r>
      <w:r w:rsidRPr="00EE16D6">
        <w:rPr>
          <w:rFonts w:ascii="Times New Roman" w:eastAsia="Times New Roman" w:hAnsi="Times New Roman" w:cs="Times New Roman"/>
          <w:sz w:val="20"/>
          <w:szCs w:val="20"/>
          <w:lang w:val="pt-PT" w:eastAsia="pt-PT"/>
        </w:rPr>
        <w:t xml:space="preserve"> - Cumprimento de uma obrigação jurídica (CPA e/ou de legislação específica aplicável ao pedido formulado) ou necessário ao exercício de funções de interesse público;</w:t>
      </w:r>
    </w:p>
    <w:p w:rsidR="00A05C2E" w:rsidRPr="00EE16D6" w:rsidRDefault="00A05C2E" w:rsidP="00A05C2E">
      <w:pPr>
        <w:numPr>
          <w:ilvl w:val="0"/>
          <w:numId w:val="13"/>
        </w:numPr>
        <w:spacing w:before="57" w:after="57"/>
        <w:jc w:val="both"/>
        <w:rPr>
          <w:rFonts w:ascii="Times New Roman" w:eastAsia="Times New Roman" w:hAnsi="Times New Roman" w:cs="Times New Roman"/>
          <w:sz w:val="20"/>
          <w:szCs w:val="20"/>
          <w:lang w:val="pt-PT" w:eastAsia="pt-PT"/>
        </w:rPr>
      </w:pPr>
      <w:r w:rsidRPr="00EE16D6">
        <w:rPr>
          <w:rFonts w:ascii="Times New Roman" w:eastAsia="Times New Roman" w:hAnsi="Times New Roman" w:cs="Times New Roman"/>
          <w:b/>
          <w:bCs/>
          <w:sz w:val="20"/>
          <w:szCs w:val="20"/>
          <w:lang w:val="pt-PT" w:eastAsia="pt-PT"/>
        </w:rPr>
        <w:t>Destinatário(s) dos dados</w:t>
      </w:r>
      <w:r w:rsidRPr="00EE16D6">
        <w:rPr>
          <w:rFonts w:ascii="Times New Roman" w:eastAsia="Times New Roman" w:hAnsi="Times New Roman" w:cs="Times New Roman"/>
          <w:sz w:val="20"/>
          <w:szCs w:val="20"/>
          <w:lang w:val="pt-PT" w:eastAsia="pt-PT"/>
        </w:rPr>
        <w:t xml:space="preserve"> - Serviço municipal com competência para analisar ou intervir no pedido, de acordo com a orgânica municipal em vigor;</w:t>
      </w:r>
    </w:p>
    <w:p w:rsidR="00A05C2E" w:rsidRPr="00EE16D6" w:rsidRDefault="00A05C2E" w:rsidP="00A05C2E">
      <w:pPr>
        <w:numPr>
          <w:ilvl w:val="0"/>
          <w:numId w:val="13"/>
        </w:numPr>
        <w:spacing w:before="57" w:after="57"/>
        <w:jc w:val="both"/>
        <w:rPr>
          <w:rFonts w:ascii="Times New Roman" w:eastAsia="Times New Roman" w:hAnsi="Times New Roman" w:cs="Times New Roman"/>
          <w:sz w:val="20"/>
          <w:szCs w:val="20"/>
          <w:lang w:val="pt-PT" w:eastAsia="pt-PT"/>
        </w:rPr>
      </w:pPr>
      <w:r w:rsidRPr="00EE16D6">
        <w:rPr>
          <w:rFonts w:ascii="Times New Roman" w:eastAsia="Times New Roman" w:hAnsi="Times New Roman" w:cs="Times New Roman"/>
          <w:b/>
          <w:bCs/>
          <w:sz w:val="20"/>
          <w:szCs w:val="20"/>
          <w:lang w:val="pt-PT" w:eastAsia="pt-PT"/>
        </w:rPr>
        <w:t>Conservação dos dados pessoais</w:t>
      </w:r>
      <w:r w:rsidRPr="00EE16D6">
        <w:rPr>
          <w:rFonts w:ascii="Times New Roman" w:eastAsia="Times New Roman" w:hAnsi="Times New Roman" w:cs="Times New Roman"/>
          <w:sz w:val="20"/>
          <w:szCs w:val="20"/>
          <w:lang w:val="pt-PT" w:eastAsia="pt-PT"/>
        </w:rPr>
        <w:t xml:space="preserve"> - Prazo definido na legislação aplicável ao pedido.</w:t>
      </w:r>
    </w:p>
    <w:p w:rsidR="00A05C2E" w:rsidRPr="00EE16D6" w:rsidRDefault="00A05C2E" w:rsidP="00A05C2E">
      <w:pPr>
        <w:spacing w:before="57" w:after="57"/>
        <w:jc w:val="both"/>
        <w:rPr>
          <w:rFonts w:ascii="Times New Roman" w:eastAsia="Times New Roman" w:hAnsi="Times New Roman" w:cs="Times New Roman"/>
          <w:sz w:val="20"/>
          <w:szCs w:val="20"/>
          <w:lang w:val="pt-PT" w:eastAsia="pt-PT"/>
        </w:rPr>
      </w:pPr>
      <w:r w:rsidRPr="00EE16D6">
        <w:rPr>
          <w:rFonts w:ascii="Times New Roman" w:eastAsia="Times New Roman" w:hAnsi="Times New Roman" w:cs="Times New Roman"/>
          <w:b/>
          <w:bCs/>
          <w:sz w:val="20"/>
          <w:szCs w:val="20"/>
          <w:lang w:val="pt-PT" w:eastAsia="pt-PT"/>
        </w:rPr>
        <w:t>3.</w:t>
      </w:r>
      <w:r w:rsidRPr="00EE16D6">
        <w:rPr>
          <w:rFonts w:ascii="Times New Roman" w:eastAsia="Times New Roman" w:hAnsi="Times New Roman" w:cs="Times New Roman"/>
          <w:sz w:val="20"/>
          <w:szCs w:val="20"/>
          <w:lang w:val="pt-PT" w:eastAsia="pt-PT"/>
        </w:rPr>
        <w:t xml:space="preserve"> Para mais informações sobre as práticas de privacidade do Município consulte o nosso site em </w:t>
      </w:r>
      <w:hyperlink r:id="rId9" w:history="1">
        <w:r w:rsidRPr="00EE16D6">
          <w:rPr>
            <w:rFonts w:ascii="Times New Roman" w:eastAsia="Times New Roman" w:hAnsi="Times New Roman" w:cs="Times New Roman"/>
            <w:color w:val="0000FF"/>
            <w:sz w:val="20"/>
            <w:szCs w:val="20"/>
            <w:u w:val="single"/>
            <w:lang w:val="pt-PT" w:eastAsia="pt-PT"/>
          </w:rPr>
          <w:t>www.cm-coimbra.pt</w:t>
        </w:r>
      </w:hyperlink>
      <w:r w:rsidRPr="00EE16D6">
        <w:rPr>
          <w:rFonts w:ascii="Times New Roman" w:eastAsia="Times New Roman" w:hAnsi="Times New Roman" w:cs="Times New Roman"/>
          <w:sz w:val="20"/>
          <w:szCs w:val="20"/>
          <w:lang w:val="pt-PT" w:eastAsia="pt-PT"/>
        </w:rPr>
        <w:t xml:space="preserve"> ou envie um e-mail para </w:t>
      </w:r>
      <w:hyperlink r:id="rId10" w:history="1">
        <w:r w:rsidRPr="00EE16D6">
          <w:rPr>
            <w:rFonts w:ascii="Times New Roman" w:eastAsia="Times New Roman" w:hAnsi="Times New Roman" w:cs="Times New Roman"/>
            <w:color w:val="0000FF"/>
            <w:sz w:val="20"/>
            <w:szCs w:val="20"/>
            <w:u w:val="single"/>
            <w:lang w:val="pt-PT" w:eastAsia="pt-PT"/>
          </w:rPr>
          <w:t>dpo@cm-coimbra.pt</w:t>
        </w:r>
      </w:hyperlink>
      <w:r w:rsidRPr="00EE16D6">
        <w:rPr>
          <w:rFonts w:ascii="Times New Roman" w:eastAsia="Times New Roman" w:hAnsi="Times New Roman" w:cs="Times New Roman"/>
          <w:sz w:val="20"/>
          <w:szCs w:val="20"/>
          <w:lang w:val="pt-PT" w:eastAsia="pt-PT"/>
        </w:rPr>
        <w:t>.</w:t>
      </w:r>
    </w:p>
    <w:p w:rsidR="00A05C2E" w:rsidRDefault="00A05C2E" w:rsidP="00A05C2E">
      <w:pPr>
        <w:spacing w:before="57" w:after="57"/>
        <w:jc w:val="both"/>
        <w:rPr>
          <w:rFonts w:ascii="Times New Roman" w:eastAsia="Times New Roman" w:hAnsi="Times New Roman" w:cs="Times New Roman"/>
          <w:sz w:val="20"/>
          <w:szCs w:val="20"/>
          <w:lang w:val="pt-PT" w:eastAsia="pt-PT"/>
        </w:rPr>
      </w:pPr>
      <w:r w:rsidRPr="00EE16D6">
        <w:rPr>
          <w:rFonts w:ascii="Times New Roman" w:eastAsia="Times New Roman" w:hAnsi="Times New Roman" w:cs="Times New Roman"/>
          <w:b/>
          <w:bCs/>
          <w:sz w:val="20"/>
          <w:szCs w:val="20"/>
          <w:lang w:val="pt-PT" w:eastAsia="pt-PT"/>
        </w:rPr>
        <w:t xml:space="preserve">4. </w:t>
      </w:r>
      <w:r w:rsidRPr="00EE16D6">
        <w:rPr>
          <w:rFonts w:ascii="Times New Roman" w:eastAsia="Times New Roman" w:hAnsi="Times New Roman" w:cs="Times New Roman"/>
          <w:sz w:val="20"/>
          <w:szCs w:val="20"/>
          <w:lang w:val="pt-PT" w:eastAsia="pt-PT"/>
        </w:rPr>
        <w:t>Os documentos apresentados no âmbito do presente pedido são documentos administrativos, pelo que o acesso aos mesmos se fará em respeito pelo regime de acesso à informação administrativa e ambiental e reutilização dos documentos administrativos (Lei n.º 26/2016, de 22 de agosto).</w:t>
      </w:r>
      <w:bookmarkEnd w:id="15"/>
    </w:p>
    <w:p w:rsidR="00A05C2E" w:rsidRPr="00C43CD2" w:rsidRDefault="00A05C2E" w:rsidP="00A05C2E">
      <w:pPr>
        <w:pStyle w:val="5CAMPOSEPARADOR"/>
        <w:keepNext/>
        <w:keepLines/>
        <w:outlineLvl w:val="0"/>
        <w:rPr>
          <w:rFonts w:ascii="Times New Roman" w:hAnsi="Times New Roman" w:cs="Times New Roman"/>
          <w:color w:val="auto"/>
        </w:rPr>
      </w:pPr>
      <w:bookmarkStart w:id="17" w:name="_Hlk8655305"/>
      <w:r w:rsidRPr="00EE16D6">
        <w:rPr>
          <w:rFonts w:ascii="Times New Roman" w:hAnsi="Times New Roman" w:cs="Times New Roman"/>
        </w:rPr>
        <w:t>declaraç</w:t>
      </w:r>
      <w:r>
        <w:rPr>
          <w:rFonts w:ascii="Times New Roman" w:hAnsi="Times New Roman" w:cs="Times New Roman"/>
        </w:rPr>
        <w:t>ões</w:t>
      </w:r>
    </w:p>
    <w:p w:rsidR="00A05C2E" w:rsidRPr="00EE16D6" w:rsidRDefault="00A05C2E" w:rsidP="00A05C2E">
      <w:pPr>
        <w:pStyle w:val="4AUTORIZAODADOS"/>
        <w:ind w:left="0" w:firstLine="0"/>
        <w:rPr>
          <w:rFonts w:ascii="Times New Roman" w:hAnsi="Times New Roman" w:cs="Times New Roman"/>
          <w:sz w:val="20"/>
          <w:szCs w:val="20"/>
          <w:lang w:val="pt-PT" w:eastAsia="pt-PT"/>
        </w:rPr>
      </w:pPr>
      <w:r w:rsidRPr="00C43CD2">
        <w:rPr>
          <w:rFonts w:ascii="Times New Roman" w:hAnsi="Times New Roman" w:cs="Times New Roman"/>
          <w:caps w:val="0"/>
          <w:color w:val="auto"/>
          <w:sz w:val="20"/>
          <w:szCs w:val="20"/>
        </w:rPr>
        <w:t>O(A) subscritor(a), sob compromisso de honra e consciente de incorrer em eventual responsabilidade penal caso preste falsas declarações, declara que os dados constantes do presente requerimento correspondem à verdade</w:t>
      </w:r>
      <w:bookmarkEnd w:id="17"/>
      <w:r w:rsidRPr="00C43CD2">
        <w:rPr>
          <w:rFonts w:ascii="Times New Roman" w:hAnsi="Times New Roman" w:cs="Times New Roman"/>
          <w:caps w:val="0"/>
          <w:color w:val="auto"/>
          <w:sz w:val="20"/>
          <w:szCs w:val="20"/>
        </w:rPr>
        <w:t>.</w:t>
      </w:r>
    </w:p>
    <w:bookmarkEnd w:id="16"/>
    <w:p w:rsidR="00264CDA" w:rsidRPr="0018692E" w:rsidRDefault="00A05C2E" w:rsidP="00A05C2E">
      <w:pPr>
        <w:pStyle w:val="5CAMPOHEADER"/>
        <w:spacing w:before="1200" w:line="240" w:lineRule="atLeast"/>
        <w:outlineLvl w:val="0"/>
        <w:rPr>
          <w:rFonts w:ascii="Times New Roman" w:hAnsi="Times New Roman" w:cs="Times New Roman"/>
          <w:color w:val="auto"/>
        </w:rPr>
      </w:pPr>
      <w:r w:rsidRPr="00CC2978">
        <w:rPr>
          <w:rFonts w:ascii="Times New Roman" w:hAnsi="Times New Roman" w:cs="Times New Roman"/>
          <w:color w:val="auto"/>
        </w:rPr>
        <w:t>PEDE DEFERIMENTO</w:t>
      </w:r>
      <w:bookmarkEnd w:id="14"/>
    </w:p>
    <w:p w:rsidR="00264CDA" w:rsidRPr="0018692E" w:rsidRDefault="000D7FC7" w:rsidP="008A1473">
      <w:pPr>
        <w:pStyle w:val="5CAMPOHEADER"/>
        <w:tabs>
          <w:tab w:val="clear" w:pos="4670"/>
          <w:tab w:val="left" w:pos="7371"/>
          <w:tab w:val="left" w:pos="9070"/>
        </w:tabs>
        <w:rPr>
          <w:rStyle w:val="OSUBLINHADO"/>
          <w:rFonts w:ascii="Times New Roman" w:hAnsi="Times New Roman" w:cs="Times New Roman"/>
          <w:color w:val="auto"/>
        </w:rPr>
      </w:pPr>
      <w:r w:rsidRPr="0018692E">
        <w:rPr>
          <w:rFonts w:ascii="Times New Roman" w:hAnsi="Times New Roman" w:cs="Times New Roman"/>
          <w:color w:val="auto"/>
        </w:rPr>
        <w:t>O requerente</w:t>
      </w:r>
      <w:r w:rsidR="008A1473">
        <w:rPr>
          <w:rFonts w:ascii="Times New Roman" w:hAnsi="Times New Roman" w:cs="Times New Roman"/>
          <w:color w:val="auto"/>
        </w:rPr>
        <w:t xml:space="preserve"> /</w:t>
      </w:r>
      <w:r w:rsidRPr="0018692E">
        <w:rPr>
          <w:rFonts w:ascii="Times New Roman" w:hAnsi="Times New Roman" w:cs="Times New Roman"/>
          <w:color w:val="auto"/>
        </w:rPr>
        <w:t xml:space="preserve"> representante </w:t>
      </w:r>
      <w:r w:rsidR="008A1473">
        <w:rPr>
          <w:rFonts w:ascii="Times New Roman" w:hAnsi="Times New Roman" w:cs="Times New Roman"/>
          <w:color w:val="auto"/>
        </w:rPr>
        <w:t>(</w:t>
      </w:r>
      <w:r w:rsidR="008A1473">
        <w:rPr>
          <w:rStyle w:val="0BOLD"/>
          <w:rFonts w:ascii="Times New Roman" w:hAnsi="Times New Roman" w:cs="Times New Roman"/>
          <w:b w:val="0"/>
          <w:caps w:val="0"/>
          <w:color w:val="auto"/>
        </w:rPr>
        <w:t>A</w:t>
      </w:r>
      <w:r w:rsidR="008A1473" w:rsidRPr="008A1473">
        <w:rPr>
          <w:rStyle w:val="0BOLD"/>
          <w:rFonts w:ascii="Times New Roman" w:hAnsi="Times New Roman" w:cs="Times New Roman"/>
          <w:b w:val="0"/>
          <w:caps w:val="0"/>
          <w:color w:val="auto"/>
        </w:rPr>
        <w:t>ssinatura</w:t>
      </w:r>
      <w:r w:rsidR="008A1473">
        <w:rPr>
          <w:rStyle w:val="0BOLD"/>
          <w:rFonts w:ascii="Times New Roman" w:hAnsi="Times New Roman" w:cs="Times New Roman"/>
          <w:b w:val="0"/>
          <w:caps w:val="0"/>
          <w:color w:val="auto"/>
        </w:rPr>
        <w:t>)</w:t>
      </w:r>
      <w:r w:rsidRPr="0018692E">
        <w:rPr>
          <w:rStyle w:val="0BOLD"/>
          <w:rFonts w:ascii="Times New Roman" w:hAnsi="Times New Roman" w:cs="Times New Roman"/>
          <w:color w:val="auto"/>
        </w:rPr>
        <w:t xml:space="preserve">  </w:t>
      </w:r>
      <w:r w:rsidR="002975D7" w:rsidRPr="0018692E">
        <w:rPr>
          <w:rStyle w:val="OSUBLINHADO"/>
          <w:rFonts w:ascii="Times New Roman" w:hAnsi="Times New Roman" w:cs="Times New Roman"/>
          <w:caps w:val="0"/>
          <w:noProof/>
          <w:color w:val="auto"/>
          <w:sz w:val="20"/>
        </w:rPr>
        <w:fldChar w:fldCharType="begin">
          <w:ffData>
            <w:name w:val="Texto9"/>
            <w:enabled/>
            <w:calcOnExit w:val="0"/>
            <w:textInput/>
          </w:ffData>
        </w:fldChar>
      </w:r>
      <w:bookmarkStart w:id="18" w:name="Texto9"/>
      <w:r w:rsidR="002975D7" w:rsidRPr="0018692E">
        <w:rPr>
          <w:rStyle w:val="OSUBLINHADO"/>
          <w:rFonts w:ascii="Times New Roman" w:hAnsi="Times New Roman" w:cs="Times New Roman"/>
          <w:caps w:val="0"/>
          <w:noProof/>
          <w:color w:val="auto"/>
          <w:sz w:val="20"/>
        </w:rPr>
        <w:instrText xml:space="preserve"> FORMTEXT </w:instrText>
      </w:r>
      <w:r w:rsidR="002975D7" w:rsidRPr="0018692E">
        <w:rPr>
          <w:rStyle w:val="OSUBLINHADO"/>
          <w:rFonts w:ascii="Times New Roman" w:hAnsi="Times New Roman" w:cs="Times New Roman"/>
          <w:caps w:val="0"/>
          <w:noProof/>
          <w:color w:val="auto"/>
          <w:sz w:val="20"/>
        </w:rPr>
      </w:r>
      <w:r w:rsidR="002975D7" w:rsidRPr="0018692E">
        <w:rPr>
          <w:rStyle w:val="OSUBLINHADO"/>
          <w:rFonts w:ascii="Times New Roman" w:hAnsi="Times New Roman" w:cs="Times New Roman"/>
          <w:caps w:val="0"/>
          <w:noProof/>
          <w:color w:val="auto"/>
          <w:sz w:val="20"/>
        </w:rPr>
        <w:fldChar w:fldCharType="separate"/>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fldChar w:fldCharType="end"/>
      </w:r>
      <w:bookmarkEnd w:id="18"/>
      <w:r w:rsidRPr="0018692E">
        <w:rPr>
          <w:rStyle w:val="OSUBLINHADO"/>
          <w:rFonts w:ascii="Times New Roman" w:hAnsi="Times New Roman" w:cs="Times New Roman"/>
          <w:color w:val="auto"/>
        </w:rPr>
        <w:tab/>
      </w:r>
      <w:r w:rsidRPr="0018692E">
        <w:rPr>
          <w:rStyle w:val="0BOLD"/>
          <w:rFonts w:ascii="Times New Roman" w:hAnsi="Times New Roman" w:cs="Times New Roman"/>
          <w:color w:val="auto"/>
        </w:rPr>
        <w:t xml:space="preserve">  </w:t>
      </w:r>
      <w:r w:rsidRPr="0018692E">
        <w:rPr>
          <w:rFonts w:ascii="Times New Roman" w:hAnsi="Times New Roman" w:cs="Times New Roman"/>
          <w:color w:val="auto"/>
        </w:rPr>
        <w:t>DATA</w:t>
      </w:r>
      <w:r w:rsidRPr="0018692E">
        <w:rPr>
          <w:rStyle w:val="0BOLD"/>
          <w:rFonts w:ascii="Times New Roman" w:hAnsi="Times New Roman" w:cs="Times New Roman"/>
          <w:color w:val="auto"/>
        </w:rPr>
        <w:t xml:space="preserve"> </w:t>
      </w:r>
      <w:r w:rsidR="002975D7" w:rsidRPr="0018692E">
        <w:rPr>
          <w:rStyle w:val="OSUBLINHADO"/>
          <w:rFonts w:ascii="Times New Roman" w:hAnsi="Times New Roman" w:cs="Times New Roman"/>
          <w:caps w:val="0"/>
          <w:noProof/>
          <w:color w:val="auto"/>
          <w:sz w:val="20"/>
        </w:rPr>
        <w:fldChar w:fldCharType="begin">
          <w:ffData>
            <w:name w:val="Texto9"/>
            <w:enabled/>
            <w:calcOnExit w:val="0"/>
            <w:textInput/>
          </w:ffData>
        </w:fldChar>
      </w:r>
      <w:r w:rsidR="002975D7" w:rsidRPr="0018692E">
        <w:rPr>
          <w:rStyle w:val="OSUBLINHADO"/>
          <w:rFonts w:ascii="Times New Roman" w:hAnsi="Times New Roman" w:cs="Times New Roman"/>
          <w:caps w:val="0"/>
          <w:noProof/>
          <w:color w:val="auto"/>
          <w:sz w:val="20"/>
        </w:rPr>
        <w:instrText xml:space="preserve"> FORMTEXT </w:instrText>
      </w:r>
      <w:r w:rsidR="002975D7" w:rsidRPr="0018692E">
        <w:rPr>
          <w:rStyle w:val="OSUBLINHADO"/>
          <w:rFonts w:ascii="Times New Roman" w:hAnsi="Times New Roman" w:cs="Times New Roman"/>
          <w:caps w:val="0"/>
          <w:noProof/>
          <w:color w:val="auto"/>
          <w:sz w:val="20"/>
        </w:rPr>
      </w:r>
      <w:r w:rsidR="002975D7" w:rsidRPr="0018692E">
        <w:rPr>
          <w:rStyle w:val="OSUBLINHADO"/>
          <w:rFonts w:ascii="Times New Roman" w:hAnsi="Times New Roman" w:cs="Times New Roman"/>
          <w:caps w:val="0"/>
          <w:noProof/>
          <w:color w:val="auto"/>
          <w:sz w:val="20"/>
        </w:rPr>
        <w:fldChar w:fldCharType="separate"/>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fldChar w:fldCharType="end"/>
      </w:r>
      <w:r w:rsidR="002975D7" w:rsidRPr="0018692E">
        <w:rPr>
          <w:rStyle w:val="OSUBLINHADO"/>
          <w:rFonts w:ascii="Times New Roman" w:hAnsi="Times New Roman" w:cs="Times New Roman"/>
          <w:color w:val="auto"/>
        </w:rPr>
        <w:tab/>
      </w:r>
    </w:p>
    <w:p w:rsidR="00A8437F" w:rsidRPr="0018692E" w:rsidRDefault="00E4449E" w:rsidP="00A23C5E">
      <w:pPr>
        <w:pStyle w:val="5CAMPOSEPARADOR"/>
        <w:keepNext/>
        <w:keepLines/>
        <w:outlineLvl w:val="0"/>
        <w:rPr>
          <w:rFonts w:ascii="Times New Roman" w:hAnsi="Times New Roman" w:cs="Times New Roman"/>
          <w:lang w:val="pt-PT"/>
        </w:rPr>
      </w:pPr>
      <w:r w:rsidRPr="0018692E">
        <w:rPr>
          <w:rFonts w:ascii="Times New Roman" w:hAnsi="Times New Roman" w:cs="Times New Roman"/>
          <w:lang w:val="pt-PT"/>
        </w:rPr>
        <w:t>LEGISLAÇÃO APLICÁVEL</w:t>
      </w:r>
    </w:p>
    <w:p w:rsidR="00CD06A1" w:rsidRPr="0018692E" w:rsidRDefault="00CD06A1" w:rsidP="00CA3242">
      <w:pPr>
        <w:pStyle w:val="4LEGISLAO"/>
        <w:keepNext/>
        <w:keepLines/>
        <w:numPr>
          <w:ilvl w:val="0"/>
          <w:numId w:val="0"/>
        </w:numPr>
        <w:tabs>
          <w:tab w:val="clear" w:pos="340"/>
        </w:tabs>
        <w:ind w:left="142"/>
        <w:rPr>
          <w:rFonts w:ascii="Times New Roman" w:hAnsi="Times New Roman" w:cs="Times New Roman"/>
          <w:caps w:val="0"/>
          <w:color w:val="auto"/>
          <w:sz w:val="20"/>
          <w:szCs w:val="20"/>
        </w:rPr>
      </w:pPr>
      <w:r w:rsidRPr="0018692E">
        <w:rPr>
          <w:rFonts w:ascii="Times New Roman" w:hAnsi="Times New Roman" w:cs="Times New Roman"/>
          <w:caps w:val="0"/>
          <w:color w:val="auto"/>
          <w:sz w:val="20"/>
          <w:szCs w:val="20"/>
        </w:rPr>
        <w:t>Código do Procedimento Administrativo (CPA), aprovado pelo Decreto-Lei n.º 4/2015, de 7 de janeiro</w:t>
      </w:r>
      <w:r w:rsidR="006C50FC">
        <w:rPr>
          <w:rFonts w:ascii="Times New Roman" w:hAnsi="Times New Roman" w:cs="Times New Roman"/>
          <w:caps w:val="0"/>
          <w:color w:val="auto"/>
          <w:sz w:val="20"/>
          <w:szCs w:val="20"/>
        </w:rPr>
        <w:t>.</w:t>
      </w:r>
    </w:p>
    <w:p w:rsidR="00CD06A1" w:rsidRPr="0018692E" w:rsidRDefault="00CD06A1" w:rsidP="00CA3242">
      <w:pPr>
        <w:pStyle w:val="4LEGISLAO"/>
        <w:keepNext/>
        <w:keepLines/>
        <w:numPr>
          <w:ilvl w:val="0"/>
          <w:numId w:val="0"/>
        </w:numPr>
        <w:tabs>
          <w:tab w:val="clear" w:pos="340"/>
        </w:tabs>
        <w:ind w:left="142"/>
        <w:rPr>
          <w:rFonts w:ascii="Times New Roman" w:hAnsi="Times New Roman" w:cs="Times New Roman"/>
          <w:caps w:val="0"/>
          <w:color w:val="auto"/>
          <w:sz w:val="20"/>
          <w:szCs w:val="20"/>
        </w:rPr>
      </w:pPr>
      <w:r w:rsidRPr="0018692E">
        <w:rPr>
          <w:rFonts w:ascii="Times New Roman" w:hAnsi="Times New Roman" w:cs="Times New Roman"/>
          <w:caps w:val="0"/>
          <w:color w:val="auto"/>
          <w:sz w:val="20"/>
          <w:szCs w:val="20"/>
        </w:rPr>
        <w:t xml:space="preserve">Lei de Bases da Política e do Regime de Protecção e Valorização do Património Cultural - Lei n.º 107/2001, de 8 de </w:t>
      </w:r>
      <w:r w:rsidR="006C50FC">
        <w:rPr>
          <w:rFonts w:ascii="Times New Roman" w:hAnsi="Times New Roman" w:cs="Times New Roman"/>
          <w:caps w:val="0"/>
          <w:color w:val="auto"/>
          <w:sz w:val="20"/>
          <w:szCs w:val="20"/>
        </w:rPr>
        <w:t>s</w:t>
      </w:r>
      <w:r w:rsidRPr="0018692E">
        <w:rPr>
          <w:rFonts w:ascii="Times New Roman" w:hAnsi="Times New Roman" w:cs="Times New Roman"/>
          <w:caps w:val="0"/>
          <w:color w:val="auto"/>
          <w:sz w:val="20"/>
          <w:szCs w:val="20"/>
        </w:rPr>
        <w:t>etembro.</w:t>
      </w:r>
    </w:p>
    <w:p w:rsidR="00CD06A1" w:rsidRPr="0018692E" w:rsidRDefault="00CD06A1" w:rsidP="00CA3242">
      <w:pPr>
        <w:pStyle w:val="4LEGISLAO"/>
        <w:keepNext/>
        <w:keepLines/>
        <w:numPr>
          <w:ilvl w:val="0"/>
          <w:numId w:val="0"/>
        </w:numPr>
        <w:tabs>
          <w:tab w:val="clear" w:pos="340"/>
        </w:tabs>
        <w:ind w:left="142"/>
        <w:rPr>
          <w:rFonts w:ascii="Times New Roman" w:hAnsi="Times New Roman" w:cs="Times New Roman"/>
          <w:caps w:val="0"/>
          <w:color w:val="auto"/>
          <w:sz w:val="20"/>
          <w:szCs w:val="20"/>
        </w:rPr>
      </w:pPr>
      <w:r w:rsidRPr="0018692E">
        <w:rPr>
          <w:rFonts w:ascii="Times New Roman" w:hAnsi="Times New Roman" w:cs="Times New Roman"/>
          <w:caps w:val="0"/>
          <w:color w:val="auto"/>
          <w:sz w:val="20"/>
          <w:szCs w:val="20"/>
        </w:rPr>
        <w:t>Regime Jurídico da Reabilitação Urbana - Decreto-Lei n.º 307/2009, de 23 de outubro, com a redação dada pela Lei n.º 32/2012, de 14 de agosto.</w:t>
      </w:r>
    </w:p>
    <w:p w:rsidR="00CD06A1" w:rsidRPr="0018692E" w:rsidRDefault="00CD06A1" w:rsidP="00CA3242">
      <w:pPr>
        <w:pStyle w:val="4LEGISLAO"/>
        <w:keepNext/>
        <w:keepLines/>
        <w:numPr>
          <w:ilvl w:val="0"/>
          <w:numId w:val="0"/>
        </w:numPr>
        <w:tabs>
          <w:tab w:val="clear" w:pos="340"/>
        </w:tabs>
        <w:ind w:left="142"/>
        <w:rPr>
          <w:rFonts w:ascii="Times New Roman" w:hAnsi="Times New Roman" w:cs="Times New Roman"/>
          <w:caps w:val="0"/>
          <w:color w:val="auto"/>
          <w:sz w:val="20"/>
          <w:szCs w:val="20"/>
        </w:rPr>
      </w:pPr>
      <w:r w:rsidRPr="0018692E">
        <w:rPr>
          <w:rFonts w:ascii="Times New Roman" w:hAnsi="Times New Roman" w:cs="Times New Roman"/>
          <w:caps w:val="0"/>
          <w:color w:val="auto"/>
          <w:sz w:val="20"/>
          <w:szCs w:val="20"/>
        </w:rPr>
        <w:t> Regime Jurídico dos Instrumentos de Gestão Territorial (revisão) – Decreto-Lei nº 80/2015, de 14 de maio.</w:t>
      </w:r>
    </w:p>
    <w:p w:rsidR="002F2B7A" w:rsidRPr="0018692E" w:rsidRDefault="002F2B7A" w:rsidP="002F2B7A">
      <w:pPr>
        <w:pStyle w:val="4LEGISLAO"/>
        <w:numPr>
          <w:ilvl w:val="0"/>
          <w:numId w:val="0"/>
        </w:numPr>
        <w:spacing w:beforeLines="200" w:before="480"/>
        <w:ind w:left="720"/>
        <w:jc w:val="center"/>
        <w:rPr>
          <w:rFonts w:ascii="Times New Roman" w:hAnsi="Times New Roman" w:cs="Times New Roman"/>
          <w:b/>
          <w:caps w:val="0"/>
          <w:color w:val="auto"/>
          <w:sz w:val="20"/>
          <w:szCs w:val="20"/>
        </w:rPr>
      </w:pPr>
      <w:r w:rsidRPr="0018692E">
        <w:rPr>
          <w:rFonts w:ascii="Times New Roman" w:hAnsi="Times New Roman" w:cs="Times New Roman"/>
          <w:b/>
          <w:caps w:val="0"/>
          <w:color w:val="auto"/>
          <w:sz w:val="20"/>
          <w:szCs w:val="20"/>
        </w:rPr>
        <w:t>Informação sobre a legislação aplicável</w:t>
      </w:r>
    </w:p>
    <w:p w:rsidR="002F2B7A" w:rsidRPr="0018692E" w:rsidRDefault="002F2B7A" w:rsidP="002F2B7A">
      <w:pPr>
        <w:pStyle w:val="4LEGISLAO"/>
        <w:numPr>
          <w:ilvl w:val="0"/>
          <w:numId w:val="0"/>
        </w:numPr>
        <w:spacing w:before="0" w:line="240" w:lineRule="exact"/>
        <w:ind w:left="357"/>
        <w:rPr>
          <w:rFonts w:ascii="Times New Roman" w:hAnsi="Times New Roman" w:cs="Times New Roman"/>
          <w:caps w:val="0"/>
          <w:color w:val="auto"/>
          <w:sz w:val="20"/>
          <w:szCs w:val="20"/>
        </w:rPr>
      </w:pPr>
      <w:r w:rsidRPr="0018692E">
        <w:rPr>
          <w:rFonts w:ascii="Times New Roman" w:hAnsi="Times New Roman" w:cs="Times New Roman"/>
          <w:caps w:val="0"/>
          <w:color w:val="auto"/>
          <w:sz w:val="20"/>
          <w:szCs w:val="20"/>
        </w:rPr>
        <w:t>No caso de se tratar de imóvel classificado ou em vias de classificação, ou de prédio ou fracção autónoma sito na respectiva zona de protecção, a necessidade de consulta à Câmara Municipal decorre do disposto no artigo 37º da Lei n.º 107/2001, de 8 de Setembro (Lei de bases da política e do regime de protecção e valorização do património cultural):</w:t>
      </w:r>
    </w:p>
    <w:p w:rsidR="002F2B7A" w:rsidRPr="0018692E" w:rsidRDefault="002F2B7A" w:rsidP="002F2B7A">
      <w:pPr>
        <w:pStyle w:val="4LEGISLAO"/>
        <w:numPr>
          <w:ilvl w:val="0"/>
          <w:numId w:val="0"/>
        </w:numPr>
        <w:spacing w:before="60"/>
        <w:ind w:left="720"/>
        <w:jc w:val="center"/>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Art.º 37º</w:t>
      </w:r>
    </w:p>
    <w:p w:rsidR="002F2B7A" w:rsidRPr="0018692E" w:rsidRDefault="002F2B7A" w:rsidP="002F2B7A">
      <w:pPr>
        <w:pStyle w:val="4LEGISLAO"/>
        <w:numPr>
          <w:ilvl w:val="0"/>
          <w:numId w:val="0"/>
        </w:numPr>
        <w:spacing w:before="0" w:line="240" w:lineRule="exact"/>
        <w:ind w:left="720"/>
        <w:jc w:val="center"/>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Direito de preferência</w:t>
      </w:r>
    </w:p>
    <w:p w:rsidR="002F2B7A" w:rsidRPr="0018692E" w:rsidRDefault="002F2B7A" w:rsidP="002F2B7A">
      <w:pPr>
        <w:pStyle w:val="4LEGISLAO"/>
        <w:numPr>
          <w:ilvl w:val="0"/>
          <w:numId w:val="0"/>
        </w:numPr>
        <w:spacing w:before="60" w:line="240" w:lineRule="exact"/>
        <w:ind w:left="35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1- Os comproprietários, o Estado, as Regiões Autónomas e os municípios gozam, pela ordem indicada, do direito de preferência em caso de venda ou dação em pagamento de bens classificados ou em vias de classificação ou dos bens situados na respectiva zona de protecção.</w:t>
      </w:r>
    </w:p>
    <w:p w:rsidR="002F2B7A" w:rsidRPr="0018692E" w:rsidRDefault="002F2B7A" w:rsidP="002F2B7A">
      <w:pPr>
        <w:pStyle w:val="4LEGISLAO"/>
        <w:numPr>
          <w:ilvl w:val="0"/>
          <w:numId w:val="0"/>
        </w:numPr>
        <w:tabs>
          <w:tab w:val="clear" w:pos="340"/>
        </w:tabs>
        <w:spacing w:before="60" w:line="240" w:lineRule="exact"/>
        <w:ind w:left="35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2- É aplicável ao direito de preferência previsto neste artigo o disposto nos artigos 416º a 418º e 1410º do Código Civil, com as necessárias adaptações.</w:t>
      </w:r>
    </w:p>
    <w:p w:rsidR="000F11E0" w:rsidRPr="0018692E" w:rsidRDefault="002F2B7A" w:rsidP="000F11E0">
      <w:pPr>
        <w:pStyle w:val="4LEGISLAO"/>
        <w:numPr>
          <w:ilvl w:val="0"/>
          <w:numId w:val="0"/>
        </w:numPr>
        <w:tabs>
          <w:tab w:val="clear" w:pos="340"/>
        </w:tabs>
        <w:spacing w:before="60" w:line="240" w:lineRule="exact"/>
        <w:ind w:left="35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3- O disposto no presente artigo não prejudica os direitos de preferência concedidos à Administração Pública pela legislação avulsa.</w:t>
      </w:r>
    </w:p>
    <w:p w:rsidR="002F2B7A" w:rsidRPr="0018692E" w:rsidRDefault="002F2B7A" w:rsidP="000F11E0">
      <w:pPr>
        <w:pStyle w:val="4LEGISLAO"/>
        <w:numPr>
          <w:ilvl w:val="0"/>
          <w:numId w:val="0"/>
        </w:numPr>
        <w:spacing w:before="240" w:line="240" w:lineRule="exact"/>
        <w:ind w:left="357"/>
        <w:rPr>
          <w:rFonts w:ascii="Times New Roman" w:hAnsi="Times New Roman" w:cs="Times New Roman"/>
          <w:caps w:val="0"/>
          <w:color w:val="auto"/>
          <w:sz w:val="20"/>
          <w:szCs w:val="20"/>
        </w:rPr>
      </w:pPr>
      <w:r w:rsidRPr="0018692E">
        <w:rPr>
          <w:rFonts w:ascii="Times New Roman" w:hAnsi="Times New Roman" w:cs="Times New Roman"/>
          <w:caps w:val="0"/>
          <w:color w:val="auto"/>
          <w:sz w:val="20"/>
          <w:szCs w:val="20"/>
        </w:rPr>
        <w:t>No caso de prédios ou frações autónomas que não estejam na situação indicada no ponto anterior, mas se situem na Área de Reabilitação Urbana (ARU) da Alta, Baixa ou Baixa-Rio, a consulta à Câmara Municipal decorre do disposto no artigo 58º do Decreto Lei n.º 307/2009, de 23 de outubro, e do artigo 126º do Decreto-Lei n.º 380/99, de 22 de setembro</w:t>
      </w:r>
    </w:p>
    <w:p w:rsidR="002F2B7A" w:rsidRPr="00A05C2E" w:rsidRDefault="002F2B7A" w:rsidP="002F2B7A">
      <w:pPr>
        <w:pStyle w:val="4LEGISLAO"/>
        <w:numPr>
          <w:ilvl w:val="0"/>
          <w:numId w:val="0"/>
        </w:numPr>
        <w:tabs>
          <w:tab w:val="clear" w:pos="340"/>
        </w:tabs>
        <w:spacing w:before="60"/>
        <w:ind w:left="425"/>
        <w:jc w:val="center"/>
        <w:rPr>
          <w:rFonts w:ascii="Times New Roman" w:hAnsi="Times New Roman" w:cs="Times New Roman"/>
          <w:i/>
          <w:caps w:val="0"/>
          <w:color w:val="auto"/>
          <w:sz w:val="20"/>
          <w:szCs w:val="20"/>
        </w:rPr>
      </w:pPr>
      <w:r w:rsidRPr="00A05C2E">
        <w:rPr>
          <w:rFonts w:ascii="Times New Roman" w:hAnsi="Times New Roman" w:cs="Times New Roman"/>
          <w:i/>
          <w:caps w:val="0"/>
          <w:color w:val="auto"/>
          <w:sz w:val="20"/>
          <w:szCs w:val="20"/>
        </w:rPr>
        <w:t>Art.º 58º</w:t>
      </w:r>
    </w:p>
    <w:p w:rsidR="002F2B7A" w:rsidRPr="0018692E" w:rsidRDefault="002F2B7A" w:rsidP="002F2B7A">
      <w:pPr>
        <w:pStyle w:val="4LEGISLAO"/>
        <w:numPr>
          <w:ilvl w:val="0"/>
          <w:numId w:val="0"/>
        </w:numPr>
        <w:tabs>
          <w:tab w:val="clear" w:pos="340"/>
        </w:tabs>
        <w:spacing w:before="0" w:line="240" w:lineRule="exact"/>
        <w:ind w:left="426"/>
        <w:jc w:val="center"/>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Direito de preferência</w:t>
      </w:r>
    </w:p>
    <w:p w:rsidR="002F2B7A" w:rsidRPr="0018692E" w:rsidRDefault="002F2B7A" w:rsidP="002F2B7A">
      <w:pPr>
        <w:pStyle w:val="4LEGISLAO"/>
        <w:numPr>
          <w:ilvl w:val="0"/>
          <w:numId w:val="0"/>
        </w:numPr>
        <w:spacing w:before="60" w:line="240" w:lineRule="exact"/>
        <w:ind w:left="35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1- A entidade gestora tem a preferência nas transmissões a título oneroso, entre particulares, de terrenos, edifícios ou frações situadas em área de reabilitação urbana.</w:t>
      </w:r>
    </w:p>
    <w:p w:rsidR="002F2B7A" w:rsidRPr="0018692E" w:rsidRDefault="002F2B7A" w:rsidP="002F2B7A">
      <w:pPr>
        <w:pStyle w:val="4LEGISLAO"/>
        <w:numPr>
          <w:ilvl w:val="0"/>
          <w:numId w:val="0"/>
        </w:numPr>
        <w:spacing w:before="60" w:line="240" w:lineRule="exact"/>
        <w:ind w:left="35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lastRenderedPageBreak/>
        <w:t>2- (…)</w:t>
      </w:r>
    </w:p>
    <w:p w:rsidR="002F2B7A" w:rsidRPr="0018692E" w:rsidRDefault="002F2B7A" w:rsidP="002F2B7A">
      <w:pPr>
        <w:pStyle w:val="4LEGISLAO"/>
        <w:numPr>
          <w:ilvl w:val="0"/>
          <w:numId w:val="0"/>
        </w:numPr>
        <w:spacing w:before="60" w:line="240" w:lineRule="exact"/>
        <w:ind w:left="35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3- O direito de preferência previsto no nº 1 apenas pode ser exercido caso a entidade gestora entenda que o imóvel deve ser objeto de intervenção no âmbito da operação de reabilitação urbana, discriminando na declaração de preferência, nomeadamente, a intervenção de que o imóvel carece e o prazo dentro do qual pretende executá-la.</w:t>
      </w:r>
    </w:p>
    <w:p w:rsidR="002F2B7A" w:rsidRPr="0018692E" w:rsidRDefault="002F2B7A" w:rsidP="002F2B7A">
      <w:pPr>
        <w:pStyle w:val="4LEGISLAO"/>
        <w:numPr>
          <w:ilvl w:val="0"/>
          <w:numId w:val="0"/>
        </w:numPr>
        <w:spacing w:before="60" w:line="240" w:lineRule="exact"/>
        <w:ind w:left="35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4- O direito de preferência exerce-se nos termos previstos no regime jurídico dos instrumentos de gestão territorial, aprovado pelo Decreto-Lei n.º 380/99, de 22 de setembro, para o exercício de direito de preferência do município sobre terrenos ou edifícios situados nas áreas do plano com execução programada, podendo ser exercido com a declaração de não aceitação do preço convencionado.</w:t>
      </w:r>
    </w:p>
    <w:p w:rsidR="002F2B7A" w:rsidRPr="0018692E" w:rsidRDefault="002F2B7A" w:rsidP="002F2B7A">
      <w:pPr>
        <w:pStyle w:val="4LEGISLAO"/>
        <w:numPr>
          <w:ilvl w:val="0"/>
          <w:numId w:val="0"/>
        </w:numPr>
        <w:spacing w:before="60" w:line="240" w:lineRule="exact"/>
        <w:ind w:left="35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5- Nos casos previstos na parte final do número anterior, assiste às partes do contrato, primeiro ao vendedor e depois ao comprador:</w:t>
      </w:r>
    </w:p>
    <w:p w:rsidR="002F2B7A" w:rsidRPr="0018692E" w:rsidRDefault="002F2B7A" w:rsidP="002F2B7A">
      <w:pPr>
        <w:pStyle w:val="4LEGISLAO"/>
        <w:numPr>
          <w:ilvl w:val="0"/>
          <w:numId w:val="0"/>
        </w:numPr>
        <w:tabs>
          <w:tab w:val="clear" w:pos="340"/>
          <w:tab w:val="left" w:pos="567"/>
        </w:tabs>
        <w:spacing w:before="60" w:line="240" w:lineRule="exact"/>
        <w:ind w:left="56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a) O direito de reversão do bem quando não seja promovida a intervenção constante da declaração de preferência, aplicando-se o disposto no Código das Expropriações, com as devidas adaptações;</w:t>
      </w:r>
    </w:p>
    <w:p w:rsidR="002F2B7A" w:rsidRPr="0018692E" w:rsidRDefault="002F2B7A" w:rsidP="002F2B7A">
      <w:pPr>
        <w:pStyle w:val="4LEGISLAO"/>
        <w:numPr>
          <w:ilvl w:val="0"/>
          <w:numId w:val="0"/>
        </w:numPr>
        <w:tabs>
          <w:tab w:val="clear" w:pos="340"/>
          <w:tab w:val="left" w:pos="567"/>
        </w:tabs>
        <w:spacing w:before="60" w:line="240" w:lineRule="exact"/>
        <w:ind w:left="56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b) O direito de preferência na primeira alienação do bem.</w:t>
      </w:r>
    </w:p>
    <w:p w:rsidR="002F2B7A" w:rsidRPr="0018692E" w:rsidRDefault="002F2B7A" w:rsidP="002F2B7A">
      <w:pPr>
        <w:pStyle w:val="4LEGISLAO"/>
        <w:numPr>
          <w:ilvl w:val="0"/>
          <w:numId w:val="0"/>
        </w:numPr>
        <w:spacing w:before="60"/>
        <w:ind w:left="357"/>
        <w:rPr>
          <w:rFonts w:ascii="Times New Roman" w:hAnsi="Times New Roman" w:cs="Times New Roman"/>
          <w:b/>
          <w:i/>
          <w:caps w:val="0"/>
          <w:color w:val="auto"/>
          <w:sz w:val="20"/>
          <w:szCs w:val="20"/>
        </w:rPr>
      </w:pPr>
      <w:r w:rsidRPr="0018692E">
        <w:rPr>
          <w:rFonts w:ascii="Times New Roman" w:hAnsi="Times New Roman" w:cs="Times New Roman"/>
          <w:b/>
          <w:i/>
          <w:caps w:val="0"/>
          <w:color w:val="auto"/>
          <w:sz w:val="20"/>
          <w:szCs w:val="20"/>
        </w:rPr>
        <w:t>Nota 1: A ARU da Alta foi aprovada em deliberação de Câmara no dia 5 de novembro de 2012 e da Assembleia Municipal de 27 de dezembro de 2012.</w:t>
      </w:r>
    </w:p>
    <w:p w:rsidR="002F2B7A" w:rsidRPr="0018692E" w:rsidRDefault="002F2B7A" w:rsidP="002F2B7A">
      <w:pPr>
        <w:pStyle w:val="4LEGISLAO"/>
        <w:numPr>
          <w:ilvl w:val="0"/>
          <w:numId w:val="0"/>
        </w:numPr>
        <w:spacing w:before="0"/>
        <w:ind w:left="357"/>
        <w:rPr>
          <w:rFonts w:ascii="Times New Roman" w:hAnsi="Times New Roman" w:cs="Times New Roman"/>
          <w:color w:val="auto"/>
          <w:sz w:val="20"/>
          <w:szCs w:val="20"/>
        </w:rPr>
      </w:pPr>
      <w:r w:rsidRPr="0018692E">
        <w:rPr>
          <w:rFonts w:ascii="Times New Roman" w:hAnsi="Times New Roman" w:cs="Times New Roman"/>
          <w:b/>
          <w:i/>
          <w:caps w:val="0"/>
          <w:color w:val="auto"/>
          <w:sz w:val="20"/>
          <w:szCs w:val="20"/>
        </w:rPr>
        <w:t xml:space="preserve">Nota 2: As ARU’s da Baixa e Baixa Rio foram aprovadas em deliberação de Câmara no dia 18 de março de 2013 e da Assembleia Municipal de 2 de abril de 2013. </w:t>
      </w:r>
    </w:p>
    <w:p w:rsidR="002F2B7A" w:rsidRPr="0018692E" w:rsidRDefault="002F2B7A" w:rsidP="002F2B7A">
      <w:pPr>
        <w:rPr>
          <w:rFonts w:ascii="Times New Roman" w:eastAsia="Times New Roman" w:hAnsi="Times New Roman" w:cs="Times New Roman"/>
          <w:sz w:val="20"/>
          <w:szCs w:val="20"/>
          <w:lang w:val="pt-BR"/>
        </w:rPr>
      </w:pPr>
      <w:r w:rsidRPr="0018692E">
        <w:rPr>
          <w:rFonts w:ascii="Times New Roman" w:hAnsi="Times New Roman" w:cs="Times New Roman"/>
          <w:caps/>
          <w:sz w:val="20"/>
          <w:szCs w:val="20"/>
          <w:lang w:val="pt-PT"/>
        </w:rPr>
        <w:br w:type="page"/>
      </w:r>
    </w:p>
    <w:p w:rsidR="00A8437F" w:rsidRPr="0018692E" w:rsidRDefault="00A8437F" w:rsidP="00A8437F">
      <w:pPr>
        <w:pStyle w:val="4RODAPE"/>
        <w:jc w:val="right"/>
        <w:rPr>
          <w:rFonts w:ascii="Times New Roman" w:hAnsi="Times New Roman" w:cs="Times New Roman"/>
          <w:color w:val="auto"/>
          <w:sz w:val="20"/>
          <w:szCs w:val="20"/>
        </w:rPr>
      </w:pPr>
    </w:p>
    <w:p w:rsidR="0061082F" w:rsidRPr="0018692E" w:rsidRDefault="00D5294D" w:rsidP="0061082F">
      <w:pPr>
        <w:widowControl w:val="0"/>
        <w:suppressAutoHyphens/>
        <w:autoSpaceDE w:val="0"/>
        <w:autoSpaceDN w:val="0"/>
        <w:adjustRightInd w:val="0"/>
        <w:spacing w:line="160" w:lineRule="atLeast"/>
        <w:textAlignment w:val="center"/>
        <w:outlineLvl w:val="0"/>
        <w:rPr>
          <w:rFonts w:ascii="Times New Roman" w:eastAsia="Times New Roman" w:hAnsi="Times New Roman" w:cs="Times New Roman"/>
          <w:b/>
          <w:bCs/>
          <w:caps/>
          <w:color w:val="000000"/>
          <w:sz w:val="18"/>
          <w:szCs w:val="18"/>
          <w:lang w:val="pt-PT"/>
        </w:rPr>
      </w:pPr>
      <w:r w:rsidRPr="0018692E">
        <w:rPr>
          <w:rFonts w:ascii="Times New Roman" w:eastAsia="Times New Roman" w:hAnsi="Times New Roman" w:cs="Times New Roman"/>
          <w:b/>
          <w:bCs/>
          <w:caps/>
          <w:color w:val="000000"/>
          <w:sz w:val="18"/>
          <w:szCs w:val="18"/>
          <w:lang w:val="pt-PT"/>
        </w:rPr>
        <w:t>exercício do direito de preferência na transmissão de imóveis</w:t>
      </w:r>
    </w:p>
    <w:tbl>
      <w:tblPr>
        <w:tblW w:w="9071" w:type="dxa"/>
        <w:tblInd w:w="8" w:type="dxa"/>
        <w:tblLayout w:type="fixed"/>
        <w:tblCellMar>
          <w:left w:w="0" w:type="dxa"/>
          <w:right w:w="0" w:type="dxa"/>
        </w:tblCellMar>
        <w:tblLook w:val="0000" w:firstRow="0" w:lastRow="0" w:firstColumn="0" w:lastColumn="0" w:noHBand="0" w:noVBand="0"/>
      </w:tblPr>
      <w:tblGrid>
        <w:gridCol w:w="7403"/>
        <w:gridCol w:w="525"/>
        <w:gridCol w:w="567"/>
        <w:gridCol w:w="576"/>
      </w:tblGrid>
      <w:tr w:rsidR="0061082F" w:rsidRPr="0018692E" w:rsidTr="00DB40CC">
        <w:trPr>
          <w:trHeight w:val="113"/>
          <w:tblHeader/>
        </w:trPr>
        <w:tc>
          <w:tcPr>
            <w:tcW w:w="7403" w:type="dxa"/>
            <w:shd w:val="clear" w:color="000000" w:fill="972B82"/>
            <w:tcMar>
              <w:top w:w="0" w:type="dxa"/>
              <w:left w:w="0" w:type="dxa"/>
              <w:bottom w:w="57" w:type="dxa"/>
              <w:right w:w="0" w:type="dxa"/>
            </w:tcMar>
            <w:vAlign w:val="center"/>
          </w:tcPr>
          <w:p w:rsidR="0061082F" w:rsidRPr="00A05C2E" w:rsidRDefault="00A05C2E" w:rsidP="0061082F">
            <w:pPr>
              <w:widowControl w:val="0"/>
              <w:autoSpaceDE w:val="0"/>
              <w:autoSpaceDN w:val="0"/>
              <w:adjustRightInd w:val="0"/>
              <w:rPr>
                <w:rFonts w:ascii="Times New Roman" w:eastAsia="Times New Roman" w:hAnsi="Times New Roman" w:cs="Times New Roman"/>
                <w:b/>
                <w:lang w:val="pt-PT"/>
              </w:rPr>
            </w:pPr>
            <w:r w:rsidRPr="00A05C2E">
              <w:rPr>
                <w:rFonts w:ascii="Times New Roman" w:eastAsia="Times New Roman" w:hAnsi="Times New Roman" w:cs="Times New Roman"/>
                <w:b/>
                <w:color w:val="FFFFFF"/>
                <w:sz w:val="20"/>
                <w:lang w:val="pt-PT"/>
              </w:rPr>
              <w:t>Elementos Instrutórios</w:t>
            </w:r>
          </w:p>
        </w:tc>
        <w:tc>
          <w:tcPr>
            <w:tcW w:w="525" w:type="dxa"/>
            <w:shd w:val="clear" w:color="000000" w:fill="972B82"/>
            <w:tcMar>
              <w:top w:w="0" w:type="dxa"/>
              <w:left w:w="0" w:type="dxa"/>
              <w:bottom w:w="57" w:type="dxa"/>
              <w:right w:w="0" w:type="dxa"/>
            </w:tcMar>
            <w:vAlign w:val="center"/>
          </w:tcPr>
          <w:p w:rsidR="0061082F" w:rsidRPr="0018692E" w:rsidRDefault="0061082F" w:rsidP="0061082F">
            <w:pPr>
              <w:widowControl w:val="0"/>
              <w:tabs>
                <w:tab w:val="left" w:pos="2680"/>
                <w:tab w:val="left" w:pos="4670"/>
              </w:tabs>
              <w:suppressAutoHyphens/>
              <w:autoSpaceDE w:val="0"/>
              <w:autoSpaceDN w:val="0"/>
              <w:adjustRightInd w:val="0"/>
              <w:spacing w:after="57" w:line="300" w:lineRule="atLeast"/>
              <w:jc w:val="center"/>
              <w:textAlignment w:val="center"/>
              <w:rPr>
                <w:rFonts w:ascii="Times New Roman" w:eastAsia="Times New Roman" w:hAnsi="Times New Roman" w:cs="Times New Roman"/>
                <w:b/>
                <w:bCs/>
                <w:caps/>
                <w:color w:val="FFFFFF"/>
                <w:sz w:val="16"/>
                <w:szCs w:val="16"/>
                <w:lang w:val="pt-BR"/>
              </w:rPr>
            </w:pPr>
            <w:r w:rsidRPr="0018692E">
              <w:rPr>
                <w:rFonts w:ascii="Times New Roman" w:eastAsia="Times New Roman" w:hAnsi="Times New Roman" w:cs="Times New Roman"/>
                <w:b/>
                <w:bCs/>
                <w:caps/>
                <w:color w:val="FFFFFF"/>
                <w:sz w:val="16"/>
                <w:szCs w:val="16"/>
                <w:lang w:val="pt-BR"/>
              </w:rPr>
              <w:t>SIM</w:t>
            </w:r>
          </w:p>
        </w:tc>
        <w:tc>
          <w:tcPr>
            <w:tcW w:w="567" w:type="dxa"/>
            <w:shd w:val="clear" w:color="000000" w:fill="972B82"/>
            <w:tcMar>
              <w:top w:w="0" w:type="dxa"/>
              <w:left w:w="0" w:type="dxa"/>
              <w:bottom w:w="57" w:type="dxa"/>
              <w:right w:w="0" w:type="dxa"/>
            </w:tcMar>
            <w:vAlign w:val="center"/>
          </w:tcPr>
          <w:p w:rsidR="0061082F" w:rsidRPr="0018692E" w:rsidRDefault="0061082F" w:rsidP="0061082F">
            <w:pPr>
              <w:widowControl w:val="0"/>
              <w:tabs>
                <w:tab w:val="left" w:pos="2680"/>
                <w:tab w:val="left" w:pos="4670"/>
              </w:tabs>
              <w:suppressAutoHyphens/>
              <w:autoSpaceDE w:val="0"/>
              <w:autoSpaceDN w:val="0"/>
              <w:adjustRightInd w:val="0"/>
              <w:spacing w:after="57" w:line="300" w:lineRule="atLeast"/>
              <w:jc w:val="center"/>
              <w:textAlignment w:val="center"/>
              <w:rPr>
                <w:rFonts w:ascii="Times New Roman" w:eastAsia="Times New Roman" w:hAnsi="Times New Roman" w:cs="Times New Roman"/>
                <w:b/>
                <w:bCs/>
                <w:caps/>
                <w:color w:val="FFFFFF"/>
                <w:sz w:val="16"/>
                <w:szCs w:val="16"/>
                <w:lang w:val="pt-BR"/>
              </w:rPr>
            </w:pPr>
            <w:r w:rsidRPr="0018692E">
              <w:rPr>
                <w:rFonts w:ascii="Times New Roman" w:eastAsia="Times New Roman" w:hAnsi="Times New Roman" w:cs="Times New Roman"/>
                <w:b/>
                <w:bCs/>
                <w:caps/>
                <w:color w:val="FFFFFF"/>
                <w:sz w:val="16"/>
                <w:szCs w:val="16"/>
                <w:lang w:val="pt-BR"/>
              </w:rPr>
              <w:t>NÃO</w:t>
            </w:r>
          </w:p>
        </w:tc>
        <w:tc>
          <w:tcPr>
            <w:tcW w:w="576" w:type="dxa"/>
            <w:shd w:val="clear" w:color="000000" w:fill="972B82"/>
            <w:tcMar>
              <w:top w:w="0" w:type="dxa"/>
              <w:left w:w="0" w:type="dxa"/>
              <w:bottom w:w="57" w:type="dxa"/>
              <w:right w:w="0" w:type="dxa"/>
            </w:tcMar>
            <w:vAlign w:val="center"/>
          </w:tcPr>
          <w:p w:rsidR="0061082F" w:rsidRPr="0018692E" w:rsidRDefault="0061082F" w:rsidP="0061082F">
            <w:pPr>
              <w:widowControl w:val="0"/>
              <w:tabs>
                <w:tab w:val="left" w:pos="2680"/>
                <w:tab w:val="left" w:pos="4670"/>
              </w:tabs>
              <w:suppressAutoHyphens/>
              <w:autoSpaceDE w:val="0"/>
              <w:autoSpaceDN w:val="0"/>
              <w:adjustRightInd w:val="0"/>
              <w:spacing w:after="57" w:line="300" w:lineRule="atLeast"/>
              <w:jc w:val="center"/>
              <w:textAlignment w:val="center"/>
              <w:rPr>
                <w:rFonts w:ascii="Times New Roman" w:eastAsia="Times New Roman" w:hAnsi="Times New Roman" w:cs="Times New Roman"/>
                <w:b/>
                <w:bCs/>
                <w:caps/>
                <w:color w:val="FFFFFF"/>
                <w:sz w:val="16"/>
                <w:szCs w:val="16"/>
                <w:lang w:val="pt-BR"/>
              </w:rPr>
            </w:pPr>
            <w:r w:rsidRPr="0018692E">
              <w:rPr>
                <w:rFonts w:ascii="Times New Roman" w:eastAsia="Times New Roman" w:hAnsi="Times New Roman" w:cs="Times New Roman"/>
                <w:b/>
                <w:bCs/>
                <w:caps/>
                <w:color w:val="FFFFFF"/>
                <w:sz w:val="16"/>
                <w:szCs w:val="16"/>
                <w:lang w:val="pt-BR"/>
              </w:rPr>
              <w:t>N.A.</w:t>
            </w:r>
          </w:p>
        </w:tc>
      </w:tr>
      <w:tr w:rsidR="002219F3" w:rsidRPr="0018692E" w:rsidTr="00DB40CC">
        <w:trPr>
          <w:trHeight w:val="283"/>
        </w:trPr>
        <w:tc>
          <w:tcPr>
            <w:tcW w:w="7403" w:type="dxa"/>
            <w:tcBorders>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61082F" w:rsidRPr="0018692E" w:rsidRDefault="0061082F" w:rsidP="004572E2">
            <w:pPr>
              <w:widowControl w:val="0"/>
              <w:numPr>
                <w:ilvl w:val="0"/>
                <w:numId w:val="1"/>
              </w:numPr>
              <w:suppressAutoHyphens/>
              <w:autoSpaceDE w:val="0"/>
              <w:autoSpaceDN w:val="0"/>
              <w:adjustRightInd w:val="0"/>
              <w:spacing w:line="240" w:lineRule="atLeast"/>
              <w:ind w:left="224" w:hanging="230"/>
              <w:textAlignment w:val="center"/>
              <w:rPr>
                <w:rFonts w:ascii="Times New Roman" w:eastAsia="Times New Roman" w:hAnsi="Times New Roman" w:cs="Times New Roman"/>
                <w:sz w:val="20"/>
                <w:szCs w:val="20"/>
                <w:lang w:val="pt-BR"/>
              </w:rPr>
            </w:pPr>
            <w:r w:rsidRPr="0018692E">
              <w:rPr>
                <w:rFonts w:ascii="Times New Roman" w:eastAsia="Times New Roman" w:hAnsi="Times New Roman" w:cs="Times New Roman"/>
                <w:sz w:val="20"/>
                <w:szCs w:val="20"/>
                <w:lang w:val="pt-BR"/>
              </w:rPr>
              <w:t>Requerimento</w:t>
            </w:r>
          </w:p>
        </w:tc>
        <w:sdt>
          <w:sdtPr>
            <w:rPr>
              <w:rFonts w:ascii="Times New Roman" w:eastAsia="Times New Roman" w:hAnsi="Times New Roman" w:cs="Times New Roman"/>
              <w:lang w:val="pt-BR"/>
            </w:rPr>
            <w:id w:val="-2103329457"/>
            <w14:checkbox>
              <w14:checked w14:val="0"/>
              <w14:checkedState w14:val="2612" w14:font="MS Gothic"/>
              <w14:uncheckedState w14:val="2610" w14:font="MS Gothic"/>
            </w14:checkbox>
          </w:sdtPr>
          <w:sdtEndPr/>
          <w:sdtContent>
            <w:tc>
              <w:tcPr>
                <w:tcW w:w="525"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A05C2E" w:rsidRDefault="00A05C2E"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Pr>
                    <w:rFonts w:ascii="MS Gothic" w:eastAsia="MS Gothic" w:hAnsi="MS Gothic" w:cs="Times New Roman" w:hint="eastAsia"/>
                    <w:lang w:val="pt-BR"/>
                  </w:rPr>
                  <w:t>☐</w:t>
                </w:r>
              </w:p>
            </w:tc>
          </w:sdtContent>
        </w:sdt>
        <w:sdt>
          <w:sdtPr>
            <w:rPr>
              <w:rFonts w:ascii="Times New Roman" w:eastAsia="Times New Roman" w:hAnsi="Times New Roman" w:cs="Times New Roman"/>
              <w:lang w:val="pt-BR"/>
            </w:rPr>
            <w:id w:val="-206804517"/>
            <w14:checkbox>
              <w14:checked w14:val="0"/>
              <w14:checkedState w14:val="2612" w14:font="MS Gothic"/>
              <w14:uncheckedState w14:val="2610" w14:font="MS Gothic"/>
            </w14:checkbox>
          </w:sdtPr>
          <w:sdtEndPr/>
          <w:sdtContent>
            <w:tc>
              <w:tcPr>
                <w:tcW w:w="567"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A05C2E" w:rsidRDefault="0043443C"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047958812"/>
            <w14:checkbox>
              <w14:checked w14:val="0"/>
              <w14:checkedState w14:val="2612" w14:font="MS Gothic"/>
              <w14:uncheckedState w14:val="2610" w14:font="MS Gothic"/>
            </w14:checkbox>
          </w:sdtPr>
          <w:sdtEndPr/>
          <w:sdtContent>
            <w:tc>
              <w:tcPr>
                <w:tcW w:w="576"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A05C2E" w:rsidRDefault="0043443C"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tr>
      <w:tr w:rsidR="002219F3" w:rsidRPr="0018692E"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61082F" w:rsidRPr="0018692E" w:rsidRDefault="00D5294D" w:rsidP="004572E2">
            <w:pPr>
              <w:widowControl w:val="0"/>
              <w:numPr>
                <w:ilvl w:val="0"/>
                <w:numId w:val="1"/>
              </w:numPr>
              <w:suppressAutoHyphens/>
              <w:autoSpaceDE w:val="0"/>
              <w:autoSpaceDN w:val="0"/>
              <w:adjustRightInd w:val="0"/>
              <w:spacing w:line="240" w:lineRule="atLeast"/>
              <w:ind w:left="224" w:hanging="230"/>
              <w:textAlignment w:val="center"/>
              <w:rPr>
                <w:rFonts w:ascii="Times New Roman" w:eastAsia="Times New Roman" w:hAnsi="Times New Roman" w:cs="Times New Roman"/>
                <w:sz w:val="20"/>
                <w:szCs w:val="20"/>
                <w:lang w:val="pt-BR"/>
              </w:rPr>
            </w:pPr>
            <w:r w:rsidRPr="0018692E">
              <w:rPr>
                <w:rFonts w:ascii="Times New Roman" w:eastAsia="Times New Roman" w:hAnsi="Times New Roman" w:cs="Times New Roman"/>
                <w:sz w:val="20"/>
                <w:szCs w:val="20"/>
                <w:lang w:val="pt-BR"/>
              </w:rPr>
              <w:t>Planta topográfica de localização do imóvel, devidamente assinalado</w:t>
            </w:r>
          </w:p>
        </w:tc>
        <w:sdt>
          <w:sdtPr>
            <w:rPr>
              <w:rFonts w:ascii="Times New Roman" w:eastAsia="Times New Roman" w:hAnsi="Times New Roman" w:cs="Times New Roman"/>
              <w:lang w:val="pt-BR"/>
            </w:rPr>
            <w:id w:val="-1046520658"/>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A05C2E" w:rsidRDefault="0043443C"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402298293"/>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A05C2E" w:rsidRDefault="0043443C"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97137461"/>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A05C2E" w:rsidRDefault="0043443C"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tr>
      <w:tr w:rsidR="002219F3" w:rsidRPr="0018692E"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61082F" w:rsidRPr="0018692E" w:rsidRDefault="00D5294D" w:rsidP="004572E2">
            <w:pPr>
              <w:widowControl w:val="0"/>
              <w:numPr>
                <w:ilvl w:val="0"/>
                <w:numId w:val="1"/>
              </w:numPr>
              <w:suppressAutoHyphens/>
              <w:autoSpaceDE w:val="0"/>
              <w:autoSpaceDN w:val="0"/>
              <w:adjustRightInd w:val="0"/>
              <w:spacing w:line="240" w:lineRule="atLeast"/>
              <w:ind w:left="224" w:hanging="230"/>
              <w:textAlignment w:val="center"/>
              <w:rPr>
                <w:rFonts w:ascii="Times New Roman" w:eastAsia="Times New Roman" w:hAnsi="Times New Roman" w:cs="Times New Roman"/>
                <w:sz w:val="20"/>
                <w:szCs w:val="20"/>
                <w:lang w:val="pt-BR"/>
              </w:rPr>
            </w:pPr>
            <w:r w:rsidRPr="0018692E">
              <w:rPr>
                <w:rFonts w:ascii="Times New Roman" w:eastAsia="Times New Roman" w:hAnsi="Times New Roman" w:cs="Times New Roman"/>
                <w:sz w:val="20"/>
                <w:szCs w:val="20"/>
                <w:lang w:val="pt-BR"/>
              </w:rPr>
              <w:t xml:space="preserve">Documento com as condições de venda e menção de eventuais ónus ou encargos </w:t>
            </w:r>
          </w:p>
        </w:tc>
        <w:sdt>
          <w:sdtPr>
            <w:rPr>
              <w:rFonts w:ascii="Times New Roman" w:eastAsia="Times New Roman" w:hAnsi="Times New Roman" w:cs="Times New Roman"/>
              <w:lang w:val="pt-BR"/>
            </w:rPr>
            <w:id w:val="2124037398"/>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A05C2E" w:rsidRDefault="0099624A"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960878009"/>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A05C2E" w:rsidRDefault="0043443C"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981508172"/>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A05C2E" w:rsidRDefault="0043443C"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tr>
      <w:tr w:rsidR="0099624A" w:rsidRPr="0018692E"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99624A" w:rsidRPr="0018692E" w:rsidRDefault="0099624A" w:rsidP="0099624A">
            <w:pPr>
              <w:widowControl w:val="0"/>
              <w:numPr>
                <w:ilvl w:val="0"/>
                <w:numId w:val="1"/>
              </w:numPr>
              <w:suppressAutoHyphens/>
              <w:autoSpaceDE w:val="0"/>
              <w:autoSpaceDN w:val="0"/>
              <w:adjustRightInd w:val="0"/>
              <w:spacing w:line="240" w:lineRule="atLeast"/>
              <w:ind w:left="224" w:hanging="230"/>
              <w:textAlignment w:val="center"/>
              <w:rPr>
                <w:rFonts w:ascii="Times New Roman" w:eastAsia="Times New Roman" w:hAnsi="Times New Roman" w:cs="Times New Roman"/>
                <w:sz w:val="20"/>
                <w:szCs w:val="20"/>
                <w:lang w:val="pt-BR"/>
              </w:rPr>
            </w:pPr>
            <w:r w:rsidRPr="0018692E">
              <w:rPr>
                <w:rFonts w:ascii="Times New Roman" w:eastAsia="Times New Roman" w:hAnsi="Times New Roman" w:cs="Times New Roman"/>
                <w:sz w:val="20"/>
                <w:szCs w:val="20"/>
                <w:lang w:val="pt-BR"/>
              </w:rPr>
              <w:t>Cópia da certidão emitida pela Tutela/DRCC</w:t>
            </w:r>
          </w:p>
        </w:tc>
        <w:sdt>
          <w:sdtPr>
            <w:rPr>
              <w:rFonts w:ascii="Times New Roman" w:eastAsia="Times New Roman" w:hAnsi="Times New Roman" w:cs="Times New Roman"/>
              <w:lang w:val="pt-BR"/>
            </w:rPr>
            <w:id w:val="941888447"/>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763069367"/>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485274066"/>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tr>
      <w:tr w:rsidR="0099624A" w:rsidRPr="0018692E"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99624A" w:rsidRPr="0018692E" w:rsidRDefault="0099624A" w:rsidP="0099624A">
            <w:pPr>
              <w:widowControl w:val="0"/>
              <w:numPr>
                <w:ilvl w:val="0"/>
                <w:numId w:val="1"/>
              </w:numPr>
              <w:suppressAutoHyphens/>
              <w:autoSpaceDE w:val="0"/>
              <w:autoSpaceDN w:val="0"/>
              <w:adjustRightInd w:val="0"/>
              <w:spacing w:line="240" w:lineRule="atLeast"/>
              <w:ind w:left="224" w:hanging="230"/>
              <w:textAlignment w:val="center"/>
              <w:rPr>
                <w:rFonts w:ascii="Times New Roman" w:eastAsia="Times New Roman" w:hAnsi="Times New Roman" w:cs="Times New Roman"/>
                <w:sz w:val="20"/>
                <w:szCs w:val="20"/>
                <w:lang w:val="pt-BR"/>
              </w:rPr>
            </w:pPr>
            <w:r w:rsidRPr="0018692E">
              <w:rPr>
                <w:rFonts w:ascii="Times New Roman" w:eastAsia="Times New Roman" w:hAnsi="Times New Roman" w:cs="Times New Roman"/>
                <w:sz w:val="20"/>
                <w:szCs w:val="20"/>
                <w:lang w:val="pt-BR"/>
              </w:rPr>
              <w:t>Fotocópia da caderneta predial urbana do imóvel ou fração autónoma (Finanças)</w:t>
            </w:r>
          </w:p>
        </w:tc>
        <w:sdt>
          <w:sdtPr>
            <w:rPr>
              <w:rFonts w:ascii="Times New Roman" w:eastAsia="Times New Roman" w:hAnsi="Times New Roman" w:cs="Times New Roman"/>
              <w:lang w:val="pt-BR"/>
            </w:rPr>
            <w:id w:val="-1293514836"/>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798647882"/>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985887979"/>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tr>
      <w:tr w:rsidR="0099624A" w:rsidRPr="0018692E"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99624A" w:rsidRPr="0018692E" w:rsidRDefault="0099624A" w:rsidP="0099624A">
            <w:pPr>
              <w:widowControl w:val="0"/>
              <w:numPr>
                <w:ilvl w:val="0"/>
                <w:numId w:val="1"/>
              </w:numPr>
              <w:suppressAutoHyphens/>
              <w:autoSpaceDE w:val="0"/>
              <w:autoSpaceDN w:val="0"/>
              <w:adjustRightInd w:val="0"/>
              <w:spacing w:line="240" w:lineRule="atLeast"/>
              <w:ind w:left="224" w:hanging="230"/>
              <w:textAlignment w:val="center"/>
              <w:rPr>
                <w:rFonts w:ascii="Times New Roman" w:eastAsia="Times New Roman" w:hAnsi="Times New Roman" w:cs="Times New Roman"/>
                <w:sz w:val="20"/>
                <w:szCs w:val="20"/>
                <w:lang w:val="pt-BR"/>
              </w:rPr>
            </w:pPr>
            <w:r w:rsidRPr="0018692E">
              <w:rPr>
                <w:rFonts w:ascii="Times New Roman" w:eastAsia="Times New Roman" w:hAnsi="Times New Roman" w:cs="Times New Roman"/>
                <w:sz w:val="20"/>
                <w:szCs w:val="20"/>
                <w:lang w:val="pt-BR"/>
              </w:rPr>
              <w:t>Fotocópia da certidão predial do imóvel ou fração autónoma</w:t>
            </w:r>
          </w:p>
          <w:p w:rsidR="0099624A" w:rsidRPr="0018692E" w:rsidRDefault="0099624A" w:rsidP="0099624A">
            <w:pPr>
              <w:widowControl w:val="0"/>
              <w:numPr>
                <w:ilvl w:val="0"/>
                <w:numId w:val="1"/>
              </w:numPr>
              <w:suppressAutoHyphens/>
              <w:autoSpaceDE w:val="0"/>
              <w:autoSpaceDN w:val="0"/>
              <w:adjustRightInd w:val="0"/>
              <w:spacing w:line="240" w:lineRule="atLeast"/>
              <w:ind w:left="224" w:hanging="230"/>
              <w:textAlignment w:val="center"/>
              <w:rPr>
                <w:rFonts w:ascii="Times New Roman" w:eastAsia="Times New Roman" w:hAnsi="Times New Roman" w:cs="Times New Roman"/>
                <w:sz w:val="20"/>
                <w:szCs w:val="20"/>
                <w:lang w:val="pt-BR"/>
              </w:rPr>
            </w:pPr>
            <w:r w:rsidRPr="0018692E">
              <w:rPr>
                <w:rFonts w:ascii="Times New Roman" w:eastAsia="Times New Roman" w:hAnsi="Times New Roman" w:cs="Times New Roman"/>
                <w:sz w:val="20"/>
                <w:szCs w:val="20"/>
                <w:lang w:val="pt-BR"/>
              </w:rPr>
              <w:t>(Conservatória do Registo Predial)</w:t>
            </w:r>
          </w:p>
        </w:tc>
        <w:sdt>
          <w:sdtPr>
            <w:rPr>
              <w:rFonts w:ascii="Times New Roman" w:eastAsia="Times New Roman" w:hAnsi="Times New Roman" w:cs="Times New Roman"/>
              <w:lang w:val="pt-BR"/>
            </w:rPr>
            <w:id w:val="-1124769576"/>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961485081"/>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539397737"/>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tr>
    </w:tbl>
    <w:p w:rsidR="0061082F" w:rsidRPr="0018692E" w:rsidRDefault="0061082F" w:rsidP="00CB629A">
      <w:pPr>
        <w:tabs>
          <w:tab w:val="left" w:pos="7513"/>
        </w:tabs>
        <w:spacing w:line="240" w:lineRule="exact"/>
        <w:ind w:left="142" w:hanging="1"/>
        <w:jc w:val="both"/>
        <w:rPr>
          <w:rFonts w:ascii="Times New Roman" w:eastAsia="Times New Roman" w:hAnsi="Times New Roman" w:cs="Times New Roman"/>
          <w:sz w:val="20"/>
          <w:szCs w:val="20"/>
          <w:lang w:val="pt-BR"/>
        </w:rPr>
      </w:pPr>
      <w:r w:rsidRPr="0018692E">
        <w:rPr>
          <w:rFonts w:ascii="Times New Roman" w:eastAsia="Times New Roman" w:hAnsi="Times New Roman" w:cs="Times New Roman"/>
          <w:sz w:val="20"/>
          <w:szCs w:val="20"/>
          <w:lang w:val="pt-BR"/>
        </w:rPr>
        <w:tab/>
      </w:r>
      <w:r w:rsidR="0042062F" w:rsidRPr="0018692E">
        <w:rPr>
          <w:rFonts w:ascii="Times New Roman" w:eastAsia="Times New Roman" w:hAnsi="Times New Roman" w:cs="Times New Roman"/>
          <w:sz w:val="20"/>
          <w:szCs w:val="20"/>
          <w:lang w:val="pt-BR"/>
        </w:rPr>
        <w:tab/>
      </w:r>
      <w:r w:rsidRPr="0018692E">
        <w:rPr>
          <w:rFonts w:ascii="Times New Roman" w:eastAsia="Times New Roman" w:hAnsi="Times New Roman" w:cs="Times New Roman"/>
          <w:b/>
          <w:bCs/>
          <w:sz w:val="16"/>
          <w:szCs w:val="16"/>
          <w:lang w:val="pt-BR"/>
        </w:rPr>
        <w:t xml:space="preserve">N.A. </w:t>
      </w:r>
      <w:r w:rsidRPr="0018692E">
        <w:rPr>
          <w:rFonts w:ascii="Times New Roman" w:eastAsia="Times New Roman" w:hAnsi="Times New Roman" w:cs="Times New Roman"/>
          <w:sz w:val="16"/>
          <w:szCs w:val="16"/>
          <w:lang w:val="pt-BR"/>
        </w:rPr>
        <w:t>Não Aplicável</w:t>
      </w:r>
    </w:p>
    <w:p w:rsidR="00A8437F" w:rsidRPr="0018692E" w:rsidRDefault="00A8437F" w:rsidP="002975D7">
      <w:pPr>
        <w:pStyle w:val="5CAMPOHEADER"/>
        <w:tabs>
          <w:tab w:val="clear" w:pos="2680"/>
          <w:tab w:val="clear" w:pos="4670"/>
          <w:tab w:val="left" w:pos="4820"/>
          <w:tab w:val="left" w:pos="6521"/>
          <w:tab w:val="left" w:pos="9072"/>
        </w:tabs>
        <w:spacing w:before="720" w:line="240" w:lineRule="atLeast"/>
        <w:rPr>
          <w:rStyle w:val="OSUBLINHADO"/>
          <w:rFonts w:ascii="Times New Roman" w:hAnsi="Times New Roman" w:cs="Times New Roman"/>
          <w:color w:val="auto"/>
        </w:rPr>
      </w:pPr>
      <w:r w:rsidRPr="0018692E">
        <w:rPr>
          <w:rFonts w:ascii="Times New Roman" w:hAnsi="Times New Roman" w:cs="Times New Roman"/>
          <w:color w:val="auto"/>
        </w:rPr>
        <w:t xml:space="preserve">O trabalhador/ </w:t>
      </w:r>
      <w:r w:rsidR="004B6E84">
        <w:rPr>
          <w:rStyle w:val="0BOLD"/>
          <w:rFonts w:ascii="Times New Roman" w:hAnsi="Times New Roman" w:cs="Times New Roman"/>
          <w:b w:val="0"/>
          <w:caps w:val="0"/>
          <w:color w:val="auto"/>
        </w:rPr>
        <w:t>A</w:t>
      </w:r>
      <w:r w:rsidR="004B6E84" w:rsidRPr="004B6E84">
        <w:rPr>
          <w:rStyle w:val="0BOLD"/>
          <w:rFonts w:ascii="Times New Roman" w:hAnsi="Times New Roman" w:cs="Times New Roman"/>
          <w:b w:val="0"/>
          <w:caps w:val="0"/>
          <w:color w:val="auto"/>
        </w:rPr>
        <w:t>ssinatura</w:t>
      </w:r>
      <w:r w:rsidRPr="0018692E">
        <w:rPr>
          <w:rStyle w:val="0BOLD"/>
          <w:rFonts w:ascii="Times New Roman" w:hAnsi="Times New Roman" w:cs="Times New Roman"/>
          <w:color w:val="auto"/>
        </w:rPr>
        <w:t xml:space="preserve">  </w:t>
      </w:r>
      <w:r w:rsidR="002975D7" w:rsidRPr="0018692E">
        <w:rPr>
          <w:rStyle w:val="OSUBLINHADO"/>
          <w:rFonts w:ascii="Times New Roman" w:hAnsi="Times New Roman" w:cs="Times New Roman"/>
          <w:color w:val="auto"/>
        </w:rPr>
        <w:fldChar w:fldCharType="begin">
          <w:ffData>
            <w:name w:val="Texto9"/>
            <w:enabled/>
            <w:calcOnExit w:val="0"/>
            <w:textInput/>
          </w:ffData>
        </w:fldChar>
      </w:r>
      <w:r w:rsidR="002975D7" w:rsidRPr="0018692E">
        <w:rPr>
          <w:rStyle w:val="OSUBLINHADO"/>
          <w:rFonts w:ascii="Times New Roman" w:hAnsi="Times New Roman" w:cs="Times New Roman"/>
          <w:color w:val="auto"/>
        </w:rPr>
        <w:instrText xml:space="preserve"> FORMTEXT </w:instrText>
      </w:r>
      <w:r w:rsidR="002975D7" w:rsidRPr="0018692E">
        <w:rPr>
          <w:rStyle w:val="OSUBLINHADO"/>
          <w:rFonts w:ascii="Times New Roman" w:hAnsi="Times New Roman" w:cs="Times New Roman"/>
          <w:color w:val="auto"/>
        </w:rPr>
      </w:r>
      <w:r w:rsidR="002975D7" w:rsidRPr="0018692E">
        <w:rPr>
          <w:rStyle w:val="OSUBLINHADO"/>
          <w:rFonts w:ascii="Times New Roman" w:hAnsi="Times New Roman" w:cs="Times New Roman"/>
          <w:color w:val="auto"/>
        </w:rPr>
        <w:fldChar w:fldCharType="separate"/>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color w:val="auto"/>
        </w:rPr>
        <w:fldChar w:fldCharType="end"/>
      </w:r>
      <w:r w:rsidR="002975D7" w:rsidRPr="0018692E">
        <w:rPr>
          <w:rStyle w:val="OSUBLINHADO"/>
          <w:rFonts w:ascii="Times New Roman" w:hAnsi="Times New Roman" w:cs="Times New Roman"/>
          <w:color w:val="auto"/>
        </w:rPr>
        <w:tab/>
      </w:r>
      <w:r w:rsidRPr="0018692E">
        <w:rPr>
          <w:rStyle w:val="0BOLD"/>
          <w:rFonts w:ascii="Times New Roman" w:hAnsi="Times New Roman" w:cs="Times New Roman"/>
          <w:color w:val="auto"/>
        </w:rPr>
        <w:t xml:space="preserve">  </w:t>
      </w:r>
      <w:r w:rsidRPr="0018692E">
        <w:rPr>
          <w:rFonts w:ascii="Times New Roman" w:hAnsi="Times New Roman" w:cs="Times New Roman"/>
          <w:color w:val="auto"/>
        </w:rPr>
        <w:t>DATA</w:t>
      </w:r>
      <w:r w:rsidRPr="0018692E">
        <w:rPr>
          <w:rStyle w:val="0BOLD"/>
          <w:rFonts w:ascii="Times New Roman" w:hAnsi="Times New Roman" w:cs="Times New Roman"/>
          <w:color w:val="auto"/>
        </w:rPr>
        <w:t xml:space="preserve"> </w:t>
      </w:r>
      <w:r w:rsidR="002975D7" w:rsidRPr="0018692E">
        <w:rPr>
          <w:rStyle w:val="OSUBLINHADO"/>
          <w:rFonts w:ascii="Times New Roman" w:hAnsi="Times New Roman" w:cs="Times New Roman"/>
          <w:color w:val="auto"/>
        </w:rPr>
        <w:fldChar w:fldCharType="begin">
          <w:ffData>
            <w:name w:val="Texto9"/>
            <w:enabled/>
            <w:calcOnExit w:val="0"/>
            <w:textInput/>
          </w:ffData>
        </w:fldChar>
      </w:r>
      <w:r w:rsidR="002975D7" w:rsidRPr="0018692E">
        <w:rPr>
          <w:rStyle w:val="OSUBLINHADO"/>
          <w:rFonts w:ascii="Times New Roman" w:hAnsi="Times New Roman" w:cs="Times New Roman"/>
          <w:color w:val="auto"/>
        </w:rPr>
        <w:instrText xml:space="preserve"> FORMTEXT </w:instrText>
      </w:r>
      <w:r w:rsidR="002975D7" w:rsidRPr="0018692E">
        <w:rPr>
          <w:rStyle w:val="OSUBLINHADO"/>
          <w:rFonts w:ascii="Times New Roman" w:hAnsi="Times New Roman" w:cs="Times New Roman"/>
          <w:color w:val="auto"/>
        </w:rPr>
      </w:r>
      <w:r w:rsidR="002975D7" w:rsidRPr="0018692E">
        <w:rPr>
          <w:rStyle w:val="OSUBLINHADO"/>
          <w:rFonts w:ascii="Times New Roman" w:hAnsi="Times New Roman" w:cs="Times New Roman"/>
          <w:color w:val="auto"/>
        </w:rPr>
        <w:fldChar w:fldCharType="separate"/>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color w:val="auto"/>
        </w:rPr>
        <w:fldChar w:fldCharType="end"/>
      </w:r>
      <w:r w:rsidR="002975D7" w:rsidRPr="0018692E">
        <w:rPr>
          <w:rStyle w:val="OSUBLINHADO"/>
          <w:rFonts w:ascii="Times New Roman" w:hAnsi="Times New Roman" w:cs="Times New Roman"/>
          <w:color w:val="auto"/>
        </w:rPr>
        <w:tab/>
      </w:r>
      <w:r w:rsidRPr="0018692E">
        <w:rPr>
          <w:rFonts w:ascii="Times New Roman" w:hAnsi="Times New Roman" w:cs="Times New Roman"/>
          <w:color w:val="auto"/>
        </w:rPr>
        <w:t xml:space="preserve">  N.º Mecanográfico  </w:t>
      </w:r>
      <w:r w:rsidR="002975D7" w:rsidRPr="0018692E">
        <w:rPr>
          <w:rStyle w:val="OSUBLINHADO"/>
          <w:rFonts w:ascii="Times New Roman" w:hAnsi="Times New Roman" w:cs="Times New Roman"/>
          <w:color w:val="auto"/>
        </w:rPr>
        <w:fldChar w:fldCharType="begin">
          <w:ffData>
            <w:name w:val="Texto9"/>
            <w:enabled/>
            <w:calcOnExit w:val="0"/>
            <w:textInput/>
          </w:ffData>
        </w:fldChar>
      </w:r>
      <w:r w:rsidR="002975D7" w:rsidRPr="0018692E">
        <w:rPr>
          <w:rStyle w:val="OSUBLINHADO"/>
          <w:rFonts w:ascii="Times New Roman" w:hAnsi="Times New Roman" w:cs="Times New Roman"/>
          <w:color w:val="auto"/>
        </w:rPr>
        <w:instrText xml:space="preserve"> FORMTEXT </w:instrText>
      </w:r>
      <w:r w:rsidR="002975D7" w:rsidRPr="0018692E">
        <w:rPr>
          <w:rStyle w:val="OSUBLINHADO"/>
          <w:rFonts w:ascii="Times New Roman" w:hAnsi="Times New Roman" w:cs="Times New Roman"/>
          <w:color w:val="auto"/>
        </w:rPr>
      </w:r>
      <w:r w:rsidR="002975D7" w:rsidRPr="0018692E">
        <w:rPr>
          <w:rStyle w:val="OSUBLINHADO"/>
          <w:rFonts w:ascii="Times New Roman" w:hAnsi="Times New Roman" w:cs="Times New Roman"/>
          <w:color w:val="auto"/>
        </w:rPr>
        <w:fldChar w:fldCharType="separate"/>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color w:val="auto"/>
        </w:rPr>
        <w:fldChar w:fldCharType="end"/>
      </w:r>
      <w:r w:rsidR="002975D7" w:rsidRPr="0018692E">
        <w:rPr>
          <w:rStyle w:val="OSUBLINHADO"/>
          <w:rFonts w:ascii="Times New Roman" w:hAnsi="Times New Roman" w:cs="Times New Roman"/>
          <w:color w:val="auto"/>
        </w:rPr>
        <w:tab/>
      </w:r>
    </w:p>
    <w:sectPr w:rsidR="00A8437F" w:rsidRPr="0018692E" w:rsidSect="00655C66">
      <w:footerReference w:type="default" r:id="rId11"/>
      <w:pgSz w:w="11906" w:h="16838" w:code="9"/>
      <w:pgMar w:top="851" w:right="1418" w:bottom="851" w:left="1418" w:header="720" w:footer="3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C66" w:rsidRDefault="00655C66">
      <w:r>
        <w:separator/>
      </w:r>
    </w:p>
  </w:endnote>
  <w:endnote w:type="continuationSeparator" w:id="0">
    <w:p w:rsidR="00655C66" w:rsidRDefault="006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charset w:val="00"/>
    <w:family w:val="auto"/>
    <w:pitch w:val="variable"/>
    <w:sig w:usb0="60000287" w:usb1="00000001" w:usb2="00000000" w:usb3="00000000" w:csb0="0000019F" w:csb1="00000000"/>
  </w:font>
  <w:font w:name="SourceSansPro-Regular">
    <w:altName w:val="Times New Roman"/>
    <w:charset w:val="00"/>
    <w:family w:val="auto"/>
    <w:pitch w:val="variable"/>
    <w:sig w:usb0="00000001" w:usb1="00000001" w:usb2="00000000" w:usb3="00000000" w:csb0="00000193" w:csb1="00000000"/>
  </w:font>
  <w:font w:name="SourceSansPro-Bold">
    <w:altName w:val="Times New Roman"/>
    <w:charset w:val="00"/>
    <w:family w:val="auto"/>
    <w:pitch w:val="variable"/>
    <w:sig w:usb0="00000001" w:usb1="00000001" w:usb2="00000000" w:usb3="00000000" w:csb0="00000193" w:csb1="00000000"/>
  </w:font>
  <w:font w:name="SourceSansPro-Black">
    <w:altName w:val="Times New Roman"/>
    <w:charset w:val="00"/>
    <w:family w:val="auto"/>
    <w:pitch w:val="variable"/>
    <w:sig w:usb0="00000001" w:usb1="00000001" w:usb2="00000000" w:usb3="00000000" w:csb0="00000193" w:csb1="00000000"/>
  </w:font>
  <w:font w:name="SourceSansPro-Light">
    <w:altName w:val="Times New Roman"/>
    <w:charset w:val="00"/>
    <w:family w:val="auto"/>
    <w:pitch w:val="variable"/>
    <w:sig w:usb0="00000001" w:usb1="00000001" w:usb2="00000000" w:usb3="00000000" w:csb0="00000193" w:csb1="00000000"/>
  </w:font>
  <w:font w:name="ArialMT">
    <w:altName w:val="Arial"/>
    <w:charset w:val="00"/>
    <w:family w:val="swiss"/>
    <w:pitch w:val="variable"/>
    <w:sig w:usb0="00000000" w:usb1="C0007843" w:usb2="00000009" w:usb3="00000000" w:csb0="000001FF" w:csb1="00000000"/>
  </w:font>
  <w:font w:name="SourceSansPro-Semibold">
    <w:altName w:val="Times New Roman"/>
    <w:charset w:val="00"/>
    <w:family w:val="auto"/>
    <w:pitch w:val="variable"/>
    <w:sig w:usb0="00000001" w:usb1="00000001" w:usb2="00000000" w:usb3="00000000" w:csb0="00000193" w:csb1="00000000"/>
  </w:font>
  <w:font w:name="KozMinPr6N-Regular">
    <w:altName w:val="MS Mincho"/>
    <w:charset w:val="80"/>
    <w:family w:val="auto"/>
    <w:pitch w:val="variable"/>
    <w:sig w:usb0="00000000" w:usb1="2AC71C11" w:usb2="00000012" w:usb3="00000000" w:csb0="0002009F" w:csb1="00000000"/>
  </w:font>
  <w:font w:name="Times-Roma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92E" w:rsidRPr="00241447" w:rsidRDefault="0018692E" w:rsidP="0018692E">
    <w:pPr>
      <w:spacing w:before="100" w:beforeAutospacing="1" w:after="119"/>
      <w:jc w:val="center"/>
      <w:rPr>
        <w:rFonts w:ascii="Times New Roman" w:eastAsia="Times New Roman" w:hAnsi="Times New Roman" w:cs="Times New Roman"/>
        <w:sz w:val="14"/>
        <w:szCs w:val="14"/>
        <w:lang w:val="pt-PT" w:eastAsia="pt-PT"/>
      </w:rPr>
    </w:pPr>
    <w:bookmarkStart w:id="19" w:name="_Hlk8655377"/>
    <w:r w:rsidRPr="00241447">
      <w:rPr>
        <w:rFonts w:ascii="Times New Roman" w:eastAsia="Times New Roman" w:hAnsi="Times New Roman" w:cs="Times New Roman"/>
        <w:color w:val="00000A"/>
        <w:sz w:val="14"/>
        <w:szCs w:val="14"/>
        <w:lang w:eastAsia="pt-PT"/>
      </w:rPr>
      <w:t xml:space="preserve">Telef: (+351) 239 857 500 </w:t>
    </w:r>
    <w:r w:rsidRPr="00241447">
      <w:rPr>
        <w:rFonts w:ascii="Times New Roman" w:eastAsia="Times New Roman" w:hAnsi="Times New Roman" w:cs="Times New Roman"/>
        <w:color w:val="00000A"/>
        <w:sz w:val="14"/>
        <w:szCs w:val="14"/>
        <w:lang w:val="pt-PT" w:eastAsia="pt-PT"/>
      </w:rPr>
      <w:t xml:space="preserve">▪ </w:t>
    </w:r>
    <w:r w:rsidRPr="00241447">
      <w:rPr>
        <w:rFonts w:ascii="Times New Roman" w:eastAsia="Times New Roman" w:hAnsi="Times New Roman" w:cs="Times New Roman"/>
        <w:color w:val="00000A"/>
        <w:sz w:val="14"/>
        <w:szCs w:val="14"/>
        <w:lang w:eastAsia="pt-PT"/>
      </w:rPr>
      <w:t xml:space="preserve">Fax: (+351) 239 820 114 </w:t>
    </w:r>
    <w:r w:rsidRPr="00241447">
      <w:rPr>
        <w:rFonts w:ascii="Times New Roman" w:eastAsia="Times New Roman" w:hAnsi="Times New Roman" w:cs="Times New Roman"/>
        <w:color w:val="00000A"/>
        <w:sz w:val="14"/>
        <w:szCs w:val="14"/>
        <w:lang w:val="pt-PT" w:eastAsia="pt-PT"/>
      </w:rPr>
      <w:t xml:space="preserve">▪ </w:t>
    </w:r>
    <w:r w:rsidRPr="00241447">
      <w:rPr>
        <w:rFonts w:ascii="Times New Roman" w:eastAsia="Times New Roman" w:hAnsi="Times New Roman" w:cs="Times New Roman"/>
        <w:color w:val="00000A"/>
        <w:sz w:val="14"/>
        <w:szCs w:val="14"/>
        <w:lang w:eastAsia="pt-PT"/>
      </w:rPr>
      <w:t xml:space="preserve">e-mail: </w:t>
    </w:r>
    <w:hyperlink r:id="rId1" w:history="1">
      <w:r w:rsidRPr="00241447">
        <w:rPr>
          <w:rFonts w:ascii="Times New Roman" w:eastAsia="Times New Roman" w:hAnsi="Times New Roman" w:cs="Times New Roman"/>
          <w:color w:val="000080"/>
          <w:sz w:val="14"/>
          <w:szCs w:val="14"/>
          <w:u w:val="single"/>
          <w:lang w:val="pt-PT" w:eastAsia="pt-PT"/>
        </w:rPr>
        <w:t>geral@cm-coimbra.pt</w:t>
      </w:r>
    </w:hyperlink>
    <w:r w:rsidRPr="00241447">
      <w:rPr>
        <w:rFonts w:ascii="Times New Roman" w:eastAsia="Times New Roman" w:hAnsi="Times New Roman" w:cs="Times New Roman"/>
        <w:color w:val="000000"/>
        <w:sz w:val="14"/>
        <w:szCs w:val="14"/>
        <w:lang w:eastAsia="pt-PT"/>
      </w:rPr>
      <w:t xml:space="preserve"> </w:t>
    </w:r>
    <w:r w:rsidRPr="00241447">
      <w:rPr>
        <w:rFonts w:ascii="Times New Roman" w:eastAsia="Times New Roman" w:hAnsi="Times New Roman" w:cs="Times New Roman"/>
        <w:color w:val="00000A"/>
        <w:sz w:val="14"/>
        <w:szCs w:val="14"/>
        <w:lang w:val="pt-PT" w:eastAsia="pt-PT"/>
      </w:rPr>
      <w:t xml:space="preserve">▪ </w:t>
    </w:r>
    <w:r w:rsidRPr="00241447">
      <w:rPr>
        <w:rFonts w:ascii="Times New Roman" w:eastAsia="Times New Roman" w:hAnsi="Times New Roman" w:cs="Times New Roman"/>
        <w:color w:val="00000A"/>
        <w:sz w:val="14"/>
        <w:szCs w:val="14"/>
        <w:lang w:eastAsia="pt-PT"/>
      </w:rPr>
      <w:t>Praça 8 de Maio – 3000-300 COIMBRA-PORTUGAL ▪ NIF: 506415082</w:t>
    </w:r>
  </w:p>
  <w:bookmarkEnd w:id="19"/>
  <w:p w:rsidR="00655C66" w:rsidRPr="00241447" w:rsidRDefault="00655C66" w:rsidP="0018692E">
    <w:pPr>
      <w:pStyle w:val="Rodap"/>
      <w:tabs>
        <w:tab w:val="clear" w:pos="9360"/>
        <w:tab w:val="right" w:pos="9070"/>
      </w:tabs>
      <w:rPr>
        <w:rFonts w:ascii="Times New Roman" w:hAnsi="Times New Roman" w:cs="Times New Roman"/>
        <w:sz w:val="14"/>
        <w:szCs w:val="14"/>
      </w:rPr>
    </w:pPr>
    <w:r w:rsidRPr="00241447">
      <w:rPr>
        <w:rFonts w:ascii="Times New Roman" w:eastAsia="Times New Roman" w:hAnsi="Times New Roman" w:cs="Times New Roman"/>
        <w:caps/>
        <w:color w:val="000000"/>
        <w:sz w:val="14"/>
        <w:szCs w:val="14"/>
        <w:lang w:val="pt-PT"/>
      </w:rPr>
      <w:t xml:space="preserve">Imp </w:t>
    </w:r>
    <w:r w:rsidR="00B87C10" w:rsidRPr="00241447">
      <w:rPr>
        <w:rFonts w:ascii="Times New Roman" w:eastAsia="Times New Roman" w:hAnsi="Times New Roman" w:cs="Times New Roman"/>
        <w:caps/>
        <w:color w:val="000000"/>
        <w:sz w:val="14"/>
        <w:szCs w:val="14"/>
        <w:lang w:val="pt-PT"/>
      </w:rPr>
      <w:t>217</w:t>
    </w:r>
    <w:r w:rsidRPr="00241447">
      <w:rPr>
        <w:rFonts w:ascii="Times New Roman" w:eastAsia="Times New Roman" w:hAnsi="Times New Roman" w:cs="Times New Roman"/>
        <w:caps/>
        <w:color w:val="000000"/>
        <w:sz w:val="14"/>
        <w:szCs w:val="14"/>
        <w:lang w:val="pt-PT"/>
      </w:rPr>
      <w:t xml:space="preserve"> – R</w:t>
    </w:r>
    <w:r w:rsidR="00B87C10" w:rsidRPr="00241447">
      <w:rPr>
        <w:rFonts w:ascii="Times New Roman" w:eastAsia="Times New Roman" w:hAnsi="Times New Roman" w:cs="Times New Roman"/>
        <w:caps/>
        <w:color w:val="000000"/>
        <w:sz w:val="14"/>
        <w:szCs w:val="14"/>
        <w:lang w:val="pt-PT"/>
      </w:rPr>
      <w:t>0</w:t>
    </w:r>
    <w:r w:rsidR="0018692E" w:rsidRPr="00241447">
      <w:rPr>
        <w:rFonts w:ascii="Times New Roman" w:eastAsia="Times New Roman" w:hAnsi="Times New Roman" w:cs="Times New Roman"/>
        <w:caps/>
        <w:color w:val="000000"/>
        <w:sz w:val="14"/>
        <w:szCs w:val="14"/>
        <w:lang w:val="pt-PT"/>
      </w:rPr>
      <w:t>2</w:t>
    </w:r>
    <w:r w:rsidRPr="00241447">
      <w:rPr>
        <w:rFonts w:ascii="Times New Roman" w:eastAsia="Times New Roman" w:hAnsi="Times New Roman" w:cs="Times New Roman"/>
        <w:caps/>
        <w:color w:val="000000"/>
        <w:sz w:val="14"/>
        <w:szCs w:val="14"/>
        <w:lang w:val="pt-PT"/>
      </w:rPr>
      <w:tab/>
    </w:r>
    <w:r w:rsidRPr="00241447">
      <w:rPr>
        <w:rFonts w:ascii="Times New Roman" w:eastAsia="Times New Roman" w:hAnsi="Times New Roman" w:cs="Times New Roman"/>
        <w:caps/>
        <w:color w:val="000000"/>
        <w:sz w:val="14"/>
        <w:szCs w:val="14"/>
        <w:lang w:val="pt-PT"/>
      </w:rPr>
      <w:tab/>
      <w:t xml:space="preserve">Página </w:t>
    </w:r>
    <w:r w:rsidRPr="00241447">
      <w:rPr>
        <w:rFonts w:ascii="Times New Roman" w:eastAsia="Times New Roman" w:hAnsi="Times New Roman" w:cs="Times New Roman"/>
        <w:caps/>
        <w:color w:val="000000"/>
        <w:sz w:val="14"/>
        <w:szCs w:val="14"/>
        <w:lang w:val="pt-PT"/>
      </w:rPr>
      <w:fldChar w:fldCharType="begin"/>
    </w:r>
    <w:r w:rsidRPr="00241447">
      <w:rPr>
        <w:rFonts w:ascii="Times New Roman" w:eastAsia="Times New Roman" w:hAnsi="Times New Roman" w:cs="Times New Roman"/>
        <w:caps/>
        <w:color w:val="000000"/>
        <w:sz w:val="14"/>
        <w:szCs w:val="14"/>
        <w:lang w:val="pt-PT"/>
      </w:rPr>
      <w:instrText xml:space="preserve"> PAGE   \* MERGEFORMAT </w:instrText>
    </w:r>
    <w:r w:rsidRPr="00241447">
      <w:rPr>
        <w:rFonts w:ascii="Times New Roman" w:eastAsia="Times New Roman" w:hAnsi="Times New Roman" w:cs="Times New Roman"/>
        <w:caps/>
        <w:color w:val="000000"/>
        <w:sz w:val="14"/>
        <w:szCs w:val="14"/>
        <w:lang w:val="pt-PT"/>
      </w:rPr>
      <w:fldChar w:fldCharType="separate"/>
    </w:r>
    <w:r w:rsidR="009836A0" w:rsidRPr="00241447">
      <w:rPr>
        <w:rFonts w:ascii="Times New Roman" w:eastAsia="Times New Roman" w:hAnsi="Times New Roman" w:cs="Times New Roman"/>
        <w:caps/>
        <w:noProof/>
        <w:color w:val="000000"/>
        <w:sz w:val="14"/>
        <w:szCs w:val="14"/>
        <w:lang w:val="pt-PT"/>
      </w:rPr>
      <w:t>4</w:t>
    </w:r>
    <w:r w:rsidRPr="00241447">
      <w:rPr>
        <w:rFonts w:ascii="Times New Roman" w:eastAsia="Times New Roman" w:hAnsi="Times New Roman" w:cs="Times New Roman"/>
        <w:caps/>
        <w:color w:val="000000"/>
        <w:sz w:val="14"/>
        <w:szCs w:val="14"/>
        <w:lang w:val="pt-PT"/>
      </w:rPr>
      <w:fldChar w:fldCharType="end"/>
    </w:r>
    <w:r w:rsidRPr="00241447">
      <w:rPr>
        <w:rFonts w:ascii="Times New Roman" w:eastAsia="Times New Roman" w:hAnsi="Times New Roman" w:cs="Times New Roman"/>
        <w:caps/>
        <w:color w:val="000000"/>
        <w:sz w:val="14"/>
        <w:szCs w:val="14"/>
        <w:lang w:val="pt-PT"/>
      </w:rPr>
      <w:t xml:space="preserve"> de </w:t>
    </w:r>
    <w:r w:rsidRPr="00241447">
      <w:rPr>
        <w:rFonts w:ascii="Times New Roman" w:eastAsia="Times New Roman" w:hAnsi="Times New Roman" w:cs="Times New Roman"/>
        <w:caps/>
        <w:color w:val="000000"/>
        <w:sz w:val="14"/>
        <w:szCs w:val="14"/>
        <w:lang w:val="pt-PT"/>
      </w:rPr>
      <w:fldChar w:fldCharType="begin"/>
    </w:r>
    <w:r w:rsidRPr="00241447">
      <w:rPr>
        <w:rFonts w:ascii="Times New Roman" w:eastAsia="Times New Roman" w:hAnsi="Times New Roman" w:cs="Times New Roman"/>
        <w:caps/>
        <w:color w:val="000000"/>
        <w:sz w:val="14"/>
        <w:szCs w:val="14"/>
        <w:lang w:val="pt-PT"/>
      </w:rPr>
      <w:instrText xml:space="preserve"> NUMPAGES   \* MERGEFORMAT </w:instrText>
    </w:r>
    <w:r w:rsidRPr="00241447">
      <w:rPr>
        <w:rFonts w:ascii="Times New Roman" w:eastAsia="Times New Roman" w:hAnsi="Times New Roman" w:cs="Times New Roman"/>
        <w:caps/>
        <w:color w:val="000000"/>
        <w:sz w:val="14"/>
        <w:szCs w:val="14"/>
        <w:lang w:val="pt-PT"/>
      </w:rPr>
      <w:fldChar w:fldCharType="separate"/>
    </w:r>
    <w:r w:rsidR="009836A0" w:rsidRPr="00241447">
      <w:rPr>
        <w:rFonts w:ascii="Times New Roman" w:eastAsia="Times New Roman" w:hAnsi="Times New Roman" w:cs="Times New Roman"/>
        <w:caps/>
        <w:noProof/>
        <w:color w:val="000000"/>
        <w:sz w:val="14"/>
        <w:szCs w:val="14"/>
        <w:lang w:val="pt-PT"/>
      </w:rPr>
      <w:t>4</w:t>
    </w:r>
    <w:r w:rsidRPr="00241447">
      <w:rPr>
        <w:rFonts w:ascii="Times New Roman" w:eastAsia="Times New Roman" w:hAnsi="Times New Roman" w:cs="Times New Roman"/>
        <w:caps/>
        <w:color w:val="000000"/>
        <w:sz w:val="14"/>
        <w:szCs w:val="14"/>
        <w:lang w:val="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C66" w:rsidRDefault="00655C66">
      <w:r>
        <w:separator/>
      </w:r>
    </w:p>
  </w:footnote>
  <w:footnote w:type="continuationSeparator" w:id="0">
    <w:p w:rsidR="00655C66" w:rsidRDefault="0065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11BC4"/>
    <w:multiLevelType w:val="hybridMultilevel"/>
    <w:tmpl w:val="9EC0AD44"/>
    <w:lvl w:ilvl="0" w:tplc="AB8822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0734B2"/>
    <w:multiLevelType w:val="singleLevel"/>
    <w:tmpl w:val="026A172A"/>
    <w:lvl w:ilvl="0">
      <w:numFmt w:val="none"/>
      <w:lvlText w:val=""/>
      <w:lvlJc w:val="left"/>
      <w:pPr>
        <w:tabs>
          <w:tab w:val="num" w:pos="360"/>
        </w:tabs>
      </w:pPr>
    </w:lvl>
  </w:abstractNum>
  <w:abstractNum w:abstractNumId="2" w15:restartNumberingAfterBreak="0">
    <w:nsid w:val="26967302"/>
    <w:multiLevelType w:val="hybridMultilevel"/>
    <w:tmpl w:val="9EC0AD44"/>
    <w:lvl w:ilvl="0" w:tplc="AB8822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EB0C01"/>
    <w:multiLevelType w:val="multilevel"/>
    <w:tmpl w:val="48CA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C0E85"/>
    <w:multiLevelType w:val="multilevel"/>
    <w:tmpl w:val="E9CE1A04"/>
    <w:lvl w:ilvl="0">
      <w:start w:val="1"/>
      <w:numFmt w:val="decimal"/>
      <w:pStyle w:val="7TABELANUMERO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D6A2F2F"/>
    <w:multiLevelType w:val="multilevel"/>
    <w:tmpl w:val="BDF27042"/>
    <w:lvl w:ilvl="0">
      <w:start w:val="1"/>
      <w:numFmt w:val="decimal"/>
      <w:lvlText w:val="%1."/>
      <w:lvlJc w:val="left"/>
      <w:pPr>
        <w:ind w:left="360" w:hanging="360"/>
      </w:pPr>
    </w:lvl>
    <w:lvl w:ilvl="1">
      <w:start w:val="1"/>
      <w:numFmt w:val="decimal"/>
      <w:pStyle w:val="7TABELANUMEROS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C10AC7"/>
    <w:multiLevelType w:val="hybridMultilevel"/>
    <w:tmpl w:val="A512161A"/>
    <w:lvl w:ilvl="0" w:tplc="4F303AFA">
      <w:start w:val="1"/>
      <w:numFmt w:val="bullet"/>
      <w:pStyle w:val="4LEGISLAO"/>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1"/>
  </w:num>
  <w:num w:numId="6">
    <w:abstractNumId w:val="6"/>
  </w:num>
  <w:num w:numId="7">
    <w:abstractNumId w:val="6"/>
  </w:num>
  <w:num w:numId="8">
    <w:abstractNumId w:val="6"/>
  </w:num>
  <w:num w:numId="9">
    <w:abstractNumId w:val="6"/>
  </w:num>
  <w:num w:numId="10">
    <w:abstractNumId w:val="6"/>
  </w:num>
  <w:num w:numId="11">
    <w:abstractNumId w:val="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xdmWVE0vhfED7yfX6QkY+QetC7oLzA3HvZbyunuxeS7p/PNOX4W70ejCcJsG25nTMnuW+4JW7s+p/MTjAlew==" w:salt="u56v8HhFKjAo31T3nDIckA=="/>
  <w:defaultTabStop w:val="720"/>
  <w:autoHyphenation/>
  <w:hyphenationZone w:val="425"/>
  <w:drawingGridHorizontalSpacing w:val="120"/>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22D"/>
    <w:rsid w:val="000169A1"/>
    <w:rsid w:val="000178E4"/>
    <w:rsid w:val="000566D1"/>
    <w:rsid w:val="00061064"/>
    <w:rsid w:val="00075ADA"/>
    <w:rsid w:val="000846B7"/>
    <w:rsid w:val="00086BBE"/>
    <w:rsid w:val="00094347"/>
    <w:rsid w:val="000A291E"/>
    <w:rsid w:val="000B4526"/>
    <w:rsid w:val="000D6B67"/>
    <w:rsid w:val="000D774E"/>
    <w:rsid w:val="000D7FC7"/>
    <w:rsid w:val="000F11E0"/>
    <w:rsid w:val="00107047"/>
    <w:rsid w:val="00123BE5"/>
    <w:rsid w:val="00125175"/>
    <w:rsid w:val="00130ABA"/>
    <w:rsid w:val="00133489"/>
    <w:rsid w:val="00162C74"/>
    <w:rsid w:val="00173455"/>
    <w:rsid w:val="0018692E"/>
    <w:rsid w:val="00191BFA"/>
    <w:rsid w:val="001C400B"/>
    <w:rsid w:val="002053CF"/>
    <w:rsid w:val="002219F3"/>
    <w:rsid w:val="00241447"/>
    <w:rsid w:val="00241582"/>
    <w:rsid w:val="002616CC"/>
    <w:rsid w:val="00264CDA"/>
    <w:rsid w:val="002975D7"/>
    <w:rsid w:val="002977B7"/>
    <w:rsid w:val="00297AC3"/>
    <w:rsid w:val="002A1A40"/>
    <w:rsid w:val="002D477D"/>
    <w:rsid w:val="002E2769"/>
    <w:rsid w:val="002F2B7A"/>
    <w:rsid w:val="002F3A7B"/>
    <w:rsid w:val="00303D6A"/>
    <w:rsid w:val="0034666B"/>
    <w:rsid w:val="003653B1"/>
    <w:rsid w:val="0037334C"/>
    <w:rsid w:val="003803C3"/>
    <w:rsid w:val="003B1B1A"/>
    <w:rsid w:val="003C0BC6"/>
    <w:rsid w:val="003F5BCE"/>
    <w:rsid w:val="0042062F"/>
    <w:rsid w:val="0043443C"/>
    <w:rsid w:val="0043642D"/>
    <w:rsid w:val="00452114"/>
    <w:rsid w:val="004572E2"/>
    <w:rsid w:val="00464DF9"/>
    <w:rsid w:val="00482F04"/>
    <w:rsid w:val="004B6E84"/>
    <w:rsid w:val="004D0387"/>
    <w:rsid w:val="004D622D"/>
    <w:rsid w:val="004E563E"/>
    <w:rsid w:val="00510EA5"/>
    <w:rsid w:val="005144A1"/>
    <w:rsid w:val="00531854"/>
    <w:rsid w:val="00541A7F"/>
    <w:rsid w:val="005460A8"/>
    <w:rsid w:val="00562B29"/>
    <w:rsid w:val="00564046"/>
    <w:rsid w:val="00584ABE"/>
    <w:rsid w:val="0059035D"/>
    <w:rsid w:val="005E3A0F"/>
    <w:rsid w:val="006030E7"/>
    <w:rsid w:val="0060532A"/>
    <w:rsid w:val="0061082F"/>
    <w:rsid w:val="00655C66"/>
    <w:rsid w:val="00664D0D"/>
    <w:rsid w:val="00666A21"/>
    <w:rsid w:val="00675BE2"/>
    <w:rsid w:val="00680B3E"/>
    <w:rsid w:val="006906F8"/>
    <w:rsid w:val="00695233"/>
    <w:rsid w:val="006A4E90"/>
    <w:rsid w:val="006B3728"/>
    <w:rsid w:val="006C3E70"/>
    <w:rsid w:val="006C50FC"/>
    <w:rsid w:val="006E34B1"/>
    <w:rsid w:val="00727B7A"/>
    <w:rsid w:val="0075045E"/>
    <w:rsid w:val="00762194"/>
    <w:rsid w:val="00783E29"/>
    <w:rsid w:val="007841F8"/>
    <w:rsid w:val="007B30B3"/>
    <w:rsid w:val="007D3373"/>
    <w:rsid w:val="008226DD"/>
    <w:rsid w:val="0082318B"/>
    <w:rsid w:val="00835F2B"/>
    <w:rsid w:val="00850480"/>
    <w:rsid w:val="008634A9"/>
    <w:rsid w:val="00886EDA"/>
    <w:rsid w:val="008A1473"/>
    <w:rsid w:val="008D3826"/>
    <w:rsid w:val="009017B7"/>
    <w:rsid w:val="00903AC9"/>
    <w:rsid w:val="00942D8F"/>
    <w:rsid w:val="0095014B"/>
    <w:rsid w:val="009635EF"/>
    <w:rsid w:val="009836A0"/>
    <w:rsid w:val="00994320"/>
    <w:rsid w:val="0099624A"/>
    <w:rsid w:val="009B0FD4"/>
    <w:rsid w:val="009D65C0"/>
    <w:rsid w:val="009E4655"/>
    <w:rsid w:val="009E65AF"/>
    <w:rsid w:val="009F5132"/>
    <w:rsid w:val="00A05C2E"/>
    <w:rsid w:val="00A23C5E"/>
    <w:rsid w:val="00A45251"/>
    <w:rsid w:val="00A57B7B"/>
    <w:rsid w:val="00A63495"/>
    <w:rsid w:val="00A8437F"/>
    <w:rsid w:val="00AA4780"/>
    <w:rsid w:val="00AC4772"/>
    <w:rsid w:val="00AE1B66"/>
    <w:rsid w:val="00B12F33"/>
    <w:rsid w:val="00B574C5"/>
    <w:rsid w:val="00B87C10"/>
    <w:rsid w:val="00BC69F7"/>
    <w:rsid w:val="00BF3B52"/>
    <w:rsid w:val="00BF45BC"/>
    <w:rsid w:val="00C1055F"/>
    <w:rsid w:val="00C11042"/>
    <w:rsid w:val="00C233B0"/>
    <w:rsid w:val="00C970B9"/>
    <w:rsid w:val="00CA3242"/>
    <w:rsid w:val="00CB629A"/>
    <w:rsid w:val="00CC1E88"/>
    <w:rsid w:val="00CC6FD0"/>
    <w:rsid w:val="00CD06A1"/>
    <w:rsid w:val="00CD6F25"/>
    <w:rsid w:val="00D05C8F"/>
    <w:rsid w:val="00D239BD"/>
    <w:rsid w:val="00D2766B"/>
    <w:rsid w:val="00D42FD6"/>
    <w:rsid w:val="00D45733"/>
    <w:rsid w:val="00D45F32"/>
    <w:rsid w:val="00D4610D"/>
    <w:rsid w:val="00D51D0B"/>
    <w:rsid w:val="00D5294D"/>
    <w:rsid w:val="00D758E3"/>
    <w:rsid w:val="00D75E98"/>
    <w:rsid w:val="00D77CA8"/>
    <w:rsid w:val="00D97DCC"/>
    <w:rsid w:val="00DB40CC"/>
    <w:rsid w:val="00DB78C5"/>
    <w:rsid w:val="00DC2C2D"/>
    <w:rsid w:val="00DD319D"/>
    <w:rsid w:val="00E01A9C"/>
    <w:rsid w:val="00E4449E"/>
    <w:rsid w:val="00E51B91"/>
    <w:rsid w:val="00E84E9A"/>
    <w:rsid w:val="00EB0768"/>
    <w:rsid w:val="00EC048E"/>
    <w:rsid w:val="00EE6513"/>
    <w:rsid w:val="00EF004F"/>
    <w:rsid w:val="00F00889"/>
    <w:rsid w:val="00F07C37"/>
    <w:rsid w:val="00F652FD"/>
    <w:rsid w:val="00F67B94"/>
    <w:rsid w:val="00F67CB7"/>
    <w:rsid w:val="00FA3A36"/>
    <w:rsid w:val="00FD6718"/>
    <w:rsid w:val="00FF6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7D6A1"/>
  <w14:defaultImageDpi w14:val="0"/>
  <w15:docId w15:val="{CC022581-0120-4A90-9922-8533B99C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9E"/>
    <w:rPr>
      <w:rFonts w:asciiTheme="minorHAnsi" w:eastAsiaTheme="minorEastAsia" w:hAnsiTheme="minorHAnsi" w:cstheme="minorBidi"/>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1FONTE">
    <w:name w:val="1 FONTE"/>
    <w:basedOn w:val="NoParagraphStyle"/>
    <w:uiPriority w:val="99"/>
    <w:pPr>
      <w:spacing w:line="240" w:lineRule="atLeast"/>
      <w:jc w:val="both"/>
    </w:pPr>
    <w:rPr>
      <w:rFonts w:ascii="SourceSansPro-Regular" w:hAnsi="SourceSansPro-Regular" w:cs="SourceSansPro-Regular"/>
      <w:sz w:val="20"/>
      <w:szCs w:val="20"/>
      <w:lang w:val="pt-PT"/>
    </w:rPr>
  </w:style>
  <w:style w:type="paragraph" w:customStyle="1" w:styleId="4TEXTOCOMESPAO">
    <w:name w:val="4 TEXTO COM ESPAÇO"/>
    <w:basedOn w:val="1FONTE"/>
    <w:uiPriority w:val="99"/>
    <w:pPr>
      <w:suppressAutoHyphens/>
      <w:spacing w:before="113"/>
    </w:pPr>
    <w:rPr>
      <w:lang w:val="pt-BR"/>
    </w:rPr>
  </w:style>
  <w:style w:type="paragraph" w:customStyle="1" w:styleId="1TITULOBASE">
    <w:name w:val="1 TITULO BASE"/>
    <w:basedOn w:val="1FONTE"/>
    <w:uiPriority w:val="99"/>
    <w:pPr>
      <w:suppressAutoHyphens/>
      <w:jc w:val="left"/>
    </w:pPr>
    <w:rPr>
      <w:rFonts w:ascii="SourceSansPro-Bold" w:hAnsi="SourceSansPro-Bold" w:cs="SourceSansPro-Bold"/>
      <w:b/>
      <w:bCs/>
      <w:sz w:val="22"/>
      <w:szCs w:val="22"/>
    </w:rPr>
  </w:style>
  <w:style w:type="paragraph" w:customStyle="1" w:styleId="2TITULO">
    <w:name w:val="2 TITULO"/>
    <w:basedOn w:val="1TITULOBASE"/>
    <w:uiPriority w:val="99"/>
    <w:rPr>
      <w:rFonts w:ascii="SourceSansPro-Black" w:hAnsi="SourceSansPro-Black" w:cs="SourceSansPro-Black"/>
      <w:caps/>
    </w:rPr>
  </w:style>
  <w:style w:type="paragraph" w:customStyle="1" w:styleId="7TABELATITULO">
    <w:name w:val="7 TABELA TITULO"/>
    <w:basedOn w:val="2TITULO"/>
    <w:uiPriority w:val="99"/>
    <w:pPr>
      <w:spacing w:before="255" w:after="113" w:line="160" w:lineRule="atLeast"/>
    </w:pPr>
    <w:rPr>
      <w:sz w:val="18"/>
      <w:szCs w:val="18"/>
    </w:rPr>
  </w:style>
  <w:style w:type="paragraph" w:customStyle="1" w:styleId="7TABELATITULO2">
    <w:name w:val="7 TABELA TITULO 2"/>
    <w:basedOn w:val="7TABELATITULO"/>
    <w:uiPriority w:val="99"/>
    <w:pPr>
      <w:spacing w:before="0" w:after="0"/>
    </w:pPr>
    <w:rPr>
      <w:rFonts w:ascii="SourceSansPro-Regular" w:hAnsi="SourceSansPro-Regular" w:cs="SourceSansPro-Regular"/>
    </w:rPr>
  </w:style>
  <w:style w:type="paragraph" w:customStyle="1" w:styleId="4TEXTOSEMESPAO">
    <w:name w:val="4 TEXTO SEM ESPAÇO"/>
    <w:basedOn w:val="4TEXTOCOMESPAO"/>
    <w:uiPriority w:val="99"/>
    <w:pPr>
      <w:spacing w:before="0"/>
    </w:pPr>
  </w:style>
  <w:style w:type="paragraph" w:customStyle="1" w:styleId="7TABELATEXTO8">
    <w:name w:val="7 TABELA TEXTO 8"/>
    <w:basedOn w:val="4TEXTOSEMESPAO"/>
    <w:uiPriority w:val="99"/>
    <w:pPr>
      <w:spacing w:line="180" w:lineRule="atLeast"/>
      <w:jc w:val="left"/>
    </w:pPr>
    <w:rPr>
      <w:sz w:val="16"/>
      <w:szCs w:val="16"/>
    </w:rPr>
  </w:style>
  <w:style w:type="paragraph" w:customStyle="1" w:styleId="7TABELATABELACOLOCAO">
    <w:name w:val="7 TABELA TABELA COLOCAÇÃO"/>
    <w:basedOn w:val="7TABELATEXTO8"/>
    <w:uiPriority w:val="99"/>
    <w:pPr>
      <w:spacing w:after="113" w:line="120" w:lineRule="atLeast"/>
    </w:pPr>
    <w:rPr>
      <w:rFonts w:ascii="SourceSansPro-Light" w:hAnsi="SourceSansPro-Light" w:cs="SourceSansPro-Light"/>
      <w:position w:val="-2"/>
      <w:sz w:val="12"/>
      <w:szCs w:val="12"/>
      <w:lang w:val="pt-PT"/>
    </w:rPr>
  </w:style>
  <w:style w:type="paragraph" w:customStyle="1" w:styleId="4RODAPE">
    <w:name w:val="4 RODAPE"/>
    <w:basedOn w:val="4TEXTOCOMESPAO"/>
    <w:uiPriority w:val="99"/>
    <w:pPr>
      <w:tabs>
        <w:tab w:val="left" w:pos="283"/>
      </w:tabs>
      <w:spacing w:line="180" w:lineRule="atLeast"/>
      <w:ind w:left="283" w:hanging="283"/>
    </w:pPr>
    <w:rPr>
      <w:sz w:val="16"/>
      <w:szCs w:val="16"/>
    </w:rPr>
  </w:style>
  <w:style w:type="paragraph" w:customStyle="1" w:styleId="5CAMPOTEXTOPEQUENO">
    <w:name w:val="5 CAMPO TEXTO PEQUENO"/>
    <w:basedOn w:val="4TEXTOSEMESPAO"/>
    <w:uiPriority w:val="99"/>
    <w:pPr>
      <w:tabs>
        <w:tab w:val="left" w:pos="2680"/>
        <w:tab w:val="left" w:pos="4670"/>
      </w:tabs>
      <w:spacing w:before="142" w:line="180" w:lineRule="atLeast"/>
      <w:jc w:val="left"/>
    </w:pPr>
    <w:rPr>
      <w:caps/>
      <w:sz w:val="14"/>
      <w:szCs w:val="14"/>
    </w:rPr>
  </w:style>
  <w:style w:type="paragraph" w:customStyle="1" w:styleId="5CAMPOHEADER">
    <w:name w:val="5 CAMPO HEADER"/>
    <w:basedOn w:val="5CAMPOTEXTOPEQUENO"/>
    <w:uiPriority w:val="99"/>
    <w:pPr>
      <w:spacing w:before="0" w:after="57" w:line="300" w:lineRule="atLeast"/>
    </w:pPr>
    <w:rPr>
      <w:sz w:val="16"/>
      <w:szCs w:val="16"/>
    </w:rPr>
  </w:style>
  <w:style w:type="paragraph" w:customStyle="1" w:styleId="6NUMEROSPAGINAS">
    <w:name w:val="6 NUMEROS PAGINAS"/>
    <w:basedOn w:val="1FONTE"/>
    <w:uiPriority w:val="99"/>
    <w:pPr>
      <w:spacing w:line="160" w:lineRule="atLeast"/>
    </w:pPr>
    <w:rPr>
      <w:rFonts w:ascii="ArialMT" w:hAnsi="ArialMT" w:cs="ArialMT"/>
      <w:caps/>
      <w:sz w:val="13"/>
      <w:szCs w:val="13"/>
    </w:rPr>
  </w:style>
  <w:style w:type="paragraph" w:customStyle="1" w:styleId="5CAMPOSEPARADOR">
    <w:name w:val="5 CAMPO SEPARADOR"/>
    <w:basedOn w:val="5CAMPOTEXTOPEQUENO"/>
    <w:uiPriority w:val="99"/>
    <w:rsid w:val="002E2769"/>
    <w:pPr>
      <w:shd w:val="clear" w:color="auto" w:fill="972B82"/>
      <w:spacing w:before="340" w:after="283"/>
      <w:ind w:firstLine="57"/>
    </w:pPr>
    <w:rPr>
      <w:rFonts w:ascii="SourceSansPro-Bold" w:hAnsi="SourceSansPro-Bold" w:cs="SourceSansPro-Bold"/>
      <w:b/>
      <w:bCs/>
      <w:color w:val="FFFFFF"/>
      <w:position w:val="-2"/>
      <w:sz w:val="20"/>
      <w:szCs w:val="20"/>
    </w:rPr>
  </w:style>
  <w:style w:type="paragraph" w:customStyle="1" w:styleId="5CAMPOTEXTO">
    <w:name w:val="5 CAMPO TEXTO"/>
    <w:basedOn w:val="4TEXTOCOMESPAO"/>
    <w:uiPriority w:val="99"/>
  </w:style>
  <w:style w:type="paragraph" w:customStyle="1" w:styleId="4TEXTOCHECKBOX">
    <w:name w:val="4 TEXTO CHECK BOX"/>
    <w:basedOn w:val="5CAMPOTEXTO"/>
    <w:uiPriority w:val="99"/>
    <w:pPr>
      <w:tabs>
        <w:tab w:val="left" w:pos="340"/>
      </w:tabs>
    </w:pPr>
    <w:rPr>
      <w:caps/>
      <w:sz w:val="16"/>
      <w:szCs w:val="16"/>
    </w:rPr>
  </w:style>
  <w:style w:type="paragraph" w:customStyle="1" w:styleId="3TITULO">
    <w:name w:val="3 TITULO"/>
    <w:basedOn w:val="2TITULO"/>
    <w:uiPriority w:val="99"/>
    <w:rsid w:val="005460A8"/>
    <w:rPr>
      <w:rFonts w:ascii="SourceSansPro-Semibold" w:hAnsi="SourceSansPro-Semibold" w:cs="SourceSansPro-Semibold"/>
      <w:sz w:val="20"/>
      <w:szCs w:val="20"/>
    </w:rPr>
  </w:style>
  <w:style w:type="paragraph" w:customStyle="1" w:styleId="4TEXTOCHECKBOXAVANADO">
    <w:name w:val="4 TEXTO CHECK BOX AVANÇADO"/>
    <w:basedOn w:val="4TEXTOCHECKBOX"/>
    <w:uiPriority w:val="99"/>
    <w:pPr>
      <w:ind w:left="454"/>
    </w:pPr>
  </w:style>
  <w:style w:type="paragraph" w:customStyle="1" w:styleId="4AUTORIZAODADOS">
    <w:name w:val="4 AUTORIZAÇÃO DADOS"/>
    <w:basedOn w:val="4TEXTOCHECKBOX"/>
    <w:uiPriority w:val="99"/>
    <w:pPr>
      <w:ind w:left="340" w:hanging="340"/>
    </w:pPr>
  </w:style>
  <w:style w:type="paragraph" w:customStyle="1" w:styleId="2PRESIDENTE">
    <w:name w:val="2 PRESIDENTE"/>
    <w:basedOn w:val="4TEXTOSEMESPAO"/>
    <w:uiPriority w:val="99"/>
    <w:pPr>
      <w:spacing w:line="220" w:lineRule="atLeast"/>
      <w:jc w:val="left"/>
    </w:pPr>
  </w:style>
  <w:style w:type="paragraph" w:customStyle="1" w:styleId="5CAMPOHEADERBRANCO">
    <w:name w:val="5 CAMPO HEADER BRANCO"/>
    <w:basedOn w:val="5CAMPOHEADER"/>
    <w:uiPriority w:val="99"/>
    <w:pPr>
      <w:jc w:val="center"/>
    </w:pPr>
    <w:rPr>
      <w:rFonts w:ascii="SourceSansPro-Bold" w:hAnsi="SourceSansPro-Bold" w:cs="SourceSansPro-Bold"/>
      <w:b/>
      <w:bCs/>
      <w:color w:val="FFFFFF"/>
    </w:rPr>
  </w:style>
  <w:style w:type="paragraph" w:customStyle="1" w:styleId="7TABELANUMERO1">
    <w:name w:val="7 TABELA NUMERO 1"/>
    <w:basedOn w:val="7TABELATEXTO8"/>
    <w:uiPriority w:val="99"/>
    <w:pPr>
      <w:numPr>
        <w:numId w:val="2"/>
      </w:numPr>
      <w:spacing w:line="240" w:lineRule="atLeast"/>
    </w:pPr>
    <w:rPr>
      <w:sz w:val="18"/>
      <w:szCs w:val="18"/>
    </w:rPr>
  </w:style>
  <w:style w:type="paragraph" w:customStyle="1" w:styleId="7TABELATEXTO8CENTRADO">
    <w:name w:val="7 TABELA TEXTO 8 CENTRADO"/>
    <w:basedOn w:val="7TABELATEXTO8"/>
    <w:uiPriority w:val="99"/>
    <w:pPr>
      <w:jc w:val="center"/>
    </w:pPr>
  </w:style>
  <w:style w:type="paragraph" w:customStyle="1" w:styleId="7TABELANUMEROS21">
    <w:name w:val="7 TABELA NUMEROS 2.1"/>
    <w:basedOn w:val="7TABELANUMERO1"/>
    <w:uiPriority w:val="99"/>
    <w:rsid w:val="00AE1B66"/>
    <w:pPr>
      <w:numPr>
        <w:ilvl w:val="1"/>
        <w:numId w:val="3"/>
      </w:numPr>
    </w:pPr>
  </w:style>
  <w:style w:type="paragraph" w:customStyle="1" w:styleId="5CAMPOSERVICOSADMINISTRATIVOS">
    <w:name w:val="5 CAMPO SERVICOS ADMINISTRATIVOS"/>
    <w:basedOn w:val="5CAMPOHEADER"/>
    <w:uiPriority w:val="99"/>
    <w:rsid w:val="00D758E3"/>
    <w:pPr>
      <w:spacing w:after="0" w:line="0" w:lineRule="atLeast"/>
    </w:pPr>
    <w:rPr>
      <w:rFonts w:ascii="SourceSansPro-Bold" w:hAnsi="SourceSansPro-Bold" w:cs="SourceSansPro-Bold"/>
      <w:b/>
      <w:bCs/>
      <w:sz w:val="10"/>
      <w:szCs w:val="10"/>
    </w:rPr>
  </w:style>
  <w:style w:type="paragraph" w:customStyle="1" w:styleId="5PREENCHER">
    <w:name w:val="5 PREENCHER"/>
    <w:basedOn w:val="5CAMPOHEADER"/>
    <w:uiPriority w:val="99"/>
    <w:rsid w:val="00584ABE"/>
    <w:pPr>
      <w:spacing w:after="0" w:line="0" w:lineRule="atLeast"/>
    </w:pPr>
    <w:rPr>
      <w:sz w:val="14"/>
      <w:szCs w:val="14"/>
    </w:rPr>
  </w:style>
  <w:style w:type="character" w:customStyle="1" w:styleId="0BOLDITALICO">
    <w:name w:val="0 BOLD ITALICO"/>
    <w:uiPriority w:val="99"/>
    <w:rPr>
      <w:b/>
      <w:bCs/>
      <w:i/>
      <w:iCs/>
    </w:rPr>
  </w:style>
  <w:style w:type="character" w:customStyle="1" w:styleId="0BOLD">
    <w:name w:val="0 BOLD"/>
    <w:basedOn w:val="0BOLDITALICO"/>
    <w:uiPriority w:val="99"/>
    <w:rPr>
      <w:b/>
      <w:bCs/>
      <w:i w:val="0"/>
      <w:iCs w:val="0"/>
    </w:rPr>
  </w:style>
  <w:style w:type="character" w:customStyle="1" w:styleId="OSUBLINHADO">
    <w:name w:val="O SUBLINHADO"/>
    <w:uiPriority w:val="99"/>
    <w:rsid w:val="00D239BD"/>
    <w:rPr>
      <w:color w:val="D9D9D9" w:themeColor="background1" w:themeShade="D9"/>
      <w:shd w:val="clear" w:color="auto" w:fill="E7E6E6" w:themeFill="background2"/>
    </w:rPr>
  </w:style>
  <w:style w:type="character" w:customStyle="1" w:styleId="0QUADRADO">
    <w:name w:val="0 QUADRADO"/>
    <w:uiPriority w:val="99"/>
    <w:rPr>
      <w:rFonts w:ascii="KozMinPr6N-Regular" w:eastAsia="KozMinPr6N-Regular" w:cs="KozMinPr6N-Regular"/>
      <w:position w:val="-2"/>
      <w:sz w:val="24"/>
      <w:szCs w:val="24"/>
      <w:lang w:val="pt-PT"/>
    </w:rPr>
  </w:style>
  <w:style w:type="character" w:customStyle="1" w:styleId="0RODAPE">
    <w:name w:val="0 RODAPE"/>
    <w:uiPriority w:val="99"/>
    <w:rsid w:val="0082318B"/>
    <w:rPr>
      <w:sz w:val="24"/>
      <w:szCs w:val="16"/>
    </w:rPr>
  </w:style>
  <w:style w:type="paragraph" w:styleId="Cabealho">
    <w:name w:val="header"/>
    <w:basedOn w:val="Normal"/>
    <w:link w:val="CabealhoCarter"/>
    <w:uiPriority w:val="99"/>
    <w:unhideWhenUsed/>
    <w:rsid w:val="00C970B9"/>
    <w:pPr>
      <w:tabs>
        <w:tab w:val="center" w:pos="4680"/>
        <w:tab w:val="right" w:pos="9360"/>
      </w:tabs>
    </w:pPr>
  </w:style>
  <w:style w:type="character" w:customStyle="1" w:styleId="CabealhoCarter">
    <w:name w:val="Cabeçalho Caráter"/>
    <w:basedOn w:val="Tipodeletrapredefinidodopargrafo"/>
    <w:link w:val="Cabealho"/>
    <w:uiPriority w:val="99"/>
    <w:rsid w:val="00C970B9"/>
    <w:rPr>
      <w:rFonts w:asciiTheme="minorHAnsi" w:eastAsiaTheme="minorEastAsia" w:hAnsiTheme="minorHAnsi" w:cstheme="minorBidi"/>
      <w:sz w:val="24"/>
      <w:szCs w:val="24"/>
    </w:rPr>
  </w:style>
  <w:style w:type="paragraph" w:styleId="Rodap">
    <w:name w:val="footer"/>
    <w:basedOn w:val="Normal"/>
    <w:link w:val="RodapCarter"/>
    <w:uiPriority w:val="99"/>
    <w:unhideWhenUsed/>
    <w:rsid w:val="00C970B9"/>
    <w:pPr>
      <w:tabs>
        <w:tab w:val="center" w:pos="4680"/>
        <w:tab w:val="right" w:pos="9360"/>
      </w:tabs>
    </w:pPr>
  </w:style>
  <w:style w:type="character" w:customStyle="1" w:styleId="RodapCarter">
    <w:name w:val="Rodapé Caráter"/>
    <w:basedOn w:val="Tipodeletrapredefinidodopargrafo"/>
    <w:link w:val="Rodap"/>
    <w:uiPriority w:val="99"/>
    <w:rsid w:val="00C970B9"/>
    <w:rPr>
      <w:rFonts w:asciiTheme="minorHAnsi" w:eastAsiaTheme="minorEastAsia" w:hAnsiTheme="minorHAnsi" w:cstheme="minorBidi"/>
      <w:sz w:val="24"/>
      <w:szCs w:val="24"/>
    </w:rPr>
  </w:style>
  <w:style w:type="paragraph" w:styleId="Mapadodocumento">
    <w:name w:val="Document Map"/>
    <w:basedOn w:val="Normal"/>
    <w:link w:val="MapadodocumentoCarter"/>
    <w:uiPriority w:val="99"/>
    <w:semiHidden/>
    <w:unhideWhenUsed/>
    <w:rsid w:val="00A8437F"/>
    <w:rPr>
      <w:rFonts w:ascii="Times New Roman" w:hAnsi="Times New Roman" w:cs="Times New Roman"/>
    </w:rPr>
  </w:style>
  <w:style w:type="character" w:customStyle="1" w:styleId="MapadodocumentoCarter">
    <w:name w:val="Mapa do documento Caráter"/>
    <w:basedOn w:val="Tipodeletrapredefinidodopargrafo"/>
    <w:link w:val="Mapadodocumento"/>
    <w:uiPriority w:val="99"/>
    <w:semiHidden/>
    <w:rsid w:val="00A8437F"/>
    <w:rPr>
      <w:rFonts w:eastAsiaTheme="minorEastAsia"/>
      <w:sz w:val="24"/>
      <w:szCs w:val="24"/>
    </w:rPr>
  </w:style>
  <w:style w:type="paragraph" w:customStyle="1" w:styleId="4LEGISLAO">
    <w:name w:val="4 LEGISLAÇÃO"/>
    <w:basedOn w:val="4TEXTOCHECKBOX"/>
    <w:uiPriority w:val="99"/>
    <w:rsid w:val="00A45251"/>
    <w:pPr>
      <w:numPr>
        <w:numId w:val="4"/>
      </w:numPr>
    </w:pPr>
  </w:style>
  <w:style w:type="paragraph" w:customStyle="1" w:styleId="BasicParagraph">
    <w:name w:val="[Basic Paragraph]"/>
    <w:basedOn w:val="NoParagraphStyle"/>
    <w:uiPriority w:val="99"/>
    <w:rsid w:val="00133489"/>
    <w:rPr>
      <w:rFonts w:ascii="Times-Roman" w:hAnsi="Times-Roman" w:cs="Times-Roman"/>
      <w:lang w:val="pt-BR"/>
    </w:rPr>
  </w:style>
  <w:style w:type="paragraph" w:customStyle="1" w:styleId="5PREENCHERDADOS">
    <w:name w:val="5 PREENCHER DADOS"/>
    <w:basedOn w:val="5PREENCHER"/>
    <w:qFormat/>
    <w:rsid w:val="00482F04"/>
    <w:rPr>
      <w:sz w:val="16"/>
      <w:szCs w:val="16"/>
    </w:rPr>
  </w:style>
  <w:style w:type="paragraph" w:customStyle="1" w:styleId="5PREENCHER8">
    <w:name w:val="5 PREENCHER 8"/>
    <w:basedOn w:val="5PREENCHER"/>
    <w:qFormat/>
    <w:rsid w:val="00482F04"/>
    <w:rPr>
      <w:sz w:val="16"/>
      <w:szCs w:val="16"/>
    </w:rPr>
  </w:style>
  <w:style w:type="paragraph" w:customStyle="1" w:styleId="5PREENCHER3">
    <w:name w:val="5 PREENCHER 3"/>
    <w:basedOn w:val="5PREENCHER"/>
    <w:qFormat/>
    <w:rsid w:val="00482F04"/>
  </w:style>
  <w:style w:type="paragraph" w:styleId="Textodebalo">
    <w:name w:val="Balloon Text"/>
    <w:basedOn w:val="Normal"/>
    <w:link w:val="TextodebaloCarter"/>
    <w:uiPriority w:val="99"/>
    <w:semiHidden/>
    <w:unhideWhenUsed/>
    <w:rsid w:val="00695233"/>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69523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20988">
      <w:bodyDiv w:val="1"/>
      <w:marLeft w:val="0"/>
      <w:marRight w:val="0"/>
      <w:marTop w:val="0"/>
      <w:marBottom w:val="0"/>
      <w:divBdr>
        <w:top w:val="none" w:sz="0" w:space="0" w:color="auto"/>
        <w:left w:val="none" w:sz="0" w:space="0" w:color="auto"/>
        <w:bottom w:val="none" w:sz="0" w:space="0" w:color="auto"/>
        <w:right w:val="none" w:sz="0" w:space="0" w:color="auto"/>
      </w:divBdr>
    </w:div>
    <w:div w:id="632566446">
      <w:bodyDiv w:val="1"/>
      <w:marLeft w:val="0"/>
      <w:marRight w:val="0"/>
      <w:marTop w:val="0"/>
      <w:marBottom w:val="0"/>
      <w:divBdr>
        <w:top w:val="none" w:sz="0" w:space="0" w:color="auto"/>
        <w:left w:val="none" w:sz="0" w:space="0" w:color="auto"/>
        <w:bottom w:val="none" w:sz="0" w:space="0" w:color="auto"/>
        <w:right w:val="none" w:sz="0" w:space="0" w:color="auto"/>
      </w:divBdr>
    </w:div>
    <w:div w:id="775952139">
      <w:bodyDiv w:val="1"/>
      <w:marLeft w:val="0"/>
      <w:marRight w:val="0"/>
      <w:marTop w:val="0"/>
      <w:marBottom w:val="0"/>
      <w:divBdr>
        <w:top w:val="none" w:sz="0" w:space="0" w:color="auto"/>
        <w:left w:val="none" w:sz="0" w:space="0" w:color="auto"/>
        <w:bottom w:val="none" w:sz="0" w:space="0" w:color="auto"/>
        <w:right w:val="none" w:sz="0" w:space="0" w:color="auto"/>
      </w:divBdr>
    </w:div>
    <w:div w:id="1130976251">
      <w:bodyDiv w:val="1"/>
      <w:marLeft w:val="0"/>
      <w:marRight w:val="0"/>
      <w:marTop w:val="0"/>
      <w:marBottom w:val="0"/>
      <w:divBdr>
        <w:top w:val="none" w:sz="0" w:space="0" w:color="auto"/>
        <w:left w:val="none" w:sz="0" w:space="0" w:color="auto"/>
        <w:bottom w:val="none" w:sz="0" w:space="0" w:color="auto"/>
        <w:right w:val="none" w:sz="0" w:space="0" w:color="auto"/>
      </w:divBdr>
    </w:div>
    <w:div w:id="1406682721">
      <w:bodyDiv w:val="1"/>
      <w:marLeft w:val="0"/>
      <w:marRight w:val="0"/>
      <w:marTop w:val="0"/>
      <w:marBottom w:val="0"/>
      <w:divBdr>
        <w:top w:val="none" w:sz="0" w:space="0" w:color="auto"/>
        <w:left w:val="none" w:sz="0" w:space="0" w:color="auto"/>
        <w:bottom w:val="none" w:sz="0" w:space="0" w:color="auto"/>
        <w:right w:val="none" w:sz="0" w:space="0" w:color="auto"/>
      </w:divBdr>
    </w:div>
    <w:div w:id="1613248064">
      <w:bodyDiv w:val="1"/>
      <w:marLeft w:val="0"/>
      <w:marRight w:val="0"/>
      <w:marTop w:val="0"/>
      <w:marBottom w:val="0"/>
      <w:divBdr>
        <w:top w:val="none" w:sz="0" w:space="0" w:color="auto"/>
        <w:left w:val="none" w:sz="0" w:space="0" w:color="auto"/>
        <w:bottom w:val="none" w:sz="0" w:space="0" w:color="auto"/>
        <w:right w:val="none" w:sz="0" w:space="0" w:color="auto"/>
      </w:divBdr>
    </w:div>
    <w:div w:id="1755274522">
      <w:bodyDiv w:val="1"/>
      <w:marLeft w:val="0"/>
      <w:marRight w:val="0"/>
      <w:marTop w:val="0"/>
      <w:marBottom w:val="0"/>
      <w:divBdr>
        <w:top w:val="none" w:sz="0" w:space="0" w:color="auto"/>
        <w:left w:val="none" w:sz="0" w:space="0" w:color="auto"/>
        <w:bottom w:val="none" w:sz="0" w:space="0" w:color="auto"/>
        <w:right w:val="none" w:sz="0" w:space="0" w:color="auto"/>
      </w:divBdr>
    </w:div>
    <w:div w:id="1927492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cm-coimbra.pt" TargetMode="External"/><Relationship Id="rId4" Type="http://schemas.openxmlformats.org/officeDocument/2006/relationships/settings" Target="settings.xml"/><Relationship Id="rId9" Type="http://schemas.openxmlformats.org/officeDocument/2006/relationships/hyperlink" Target="http://www.cm-coimbra.p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eral@cm-coimbra.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B770F-157E-4C0B-8EF5-021B3F93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1420</Words>
  <Characters>7669</Characters>
  <Application>Microsoft Office Word</Application>
  <DocSecurity>0</DocSecurity>
  <Lines>63</Lines>
  <Paragraphs>18</Paragraphs>
  <ScaleCrop>false</ScaleCrop>
  <HeadingPairs>
    <vt:vector size="6" baseType="variant">
      <vt:variant>
        <vt:lpstr>Título</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IDENTIFICAÇÃO DO REQUERENTE/COMUNICANTE</vt:lpstr>
      <vt:lpstr>DO PEDIDO</vt:lpstr>
      <vt:lpstr>VEM REQUERER / APRESENTAR</vt:lpstr>
      <vt:lpstr>MEIOS DE NOTIFICAÇÃO</vt:lpstr>
      <vt:lpstr>e-mail 								             </vt:lpstr>
      <vt:lpstr>OBSERVAÇÕES</vt:lpstr>
      <vt:lpstr>PROTEÇÃO DE DADOS</vt:lpstr>
      <vt:lpstr>PEDE DEFERIMENTO</vt:lpstr>
      <vt:lpstr>LEGISLAÇÃO APLICÁVEL</vt:lpstr>
      <vt:lpstr>Classe A1</vt:lpstr>
      <vt:lpstr>N.A. Não Aplicável</vt:lpstr>
    </vt:vector>
  </TitlesOfParts>
  <Company>Municipio de Coimbra</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Fátima Ramos</dc:creator>
  <cp:lastModifiedBy>Maria José Pimentel</cp:lastModifiedBy>
  <cp:revision>11</cp:revision>
  <cp:lastPrinted>2018-04-17T09:38:00Z</cp:lastPrinted>
  <dcterms:created xsi:type="dcterms:W3CDTF">2019-05-27T11:15:00Z</dcterms:created>
  <dcterms:modified xsi:type="dcterms:W3CDTF">2019-06-18T09:15:00Z</dcterms:modified>
</cp:coreProperties>
</file>