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B2CB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B2CB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710E8C0" wp14:editId="4EBDD7D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B2CB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 xml:space="preserve">A preencher pelos </w:t>
            </w:r>
            <w:r w:rsidRPr="00AB2CB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AB2C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B2CB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" w:name="_GoBack"/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bookmarkEnd w:id="1"/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Data</w:t>
            </w: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Exmº. Senhor</w:t>
            </w:r>
          </w:p>
          <w:p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Processo nº</w:t>
            </w: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Guia n.º</w:t>
            </w:r>
          </w:p>
        </w:tc>
      </w:tr>
      <w:tr w:rsidR="004A34C7" w:rsidRPr="00AB2CB4" w:rsidTr="004A34C7">
        <w:trPr>
          <w:trHeight w:hRule="exact" w:val="227"/>
        </w:trPr>
        <w:tc>
          <w:tcPr>
            <w:tcW w:w="7046" w:type="dxa"/>
            <w:vMerge/>
          </w:tcPr>
          <w:p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:rsidR="007A320E" w:rsidRPr="00AB2CB4" w:rsidRDefault="007A320E" w:rsidP="0061082F">
      <w:pPr>
        <w:pStyle w:val="2TITULO"/>
        <w:spacing w:before="96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Instalações de armazenagem de combustíveis</w:t>
      </w:r>
      <w:r w:rsidR="00695233" w:rsidRPr="00AB2CB4">
        <w:rPr>
          <w:rFonts w:ascii="Times New Roman" w:hAnsi="Times New Roman" w:cs="Times New Roman"/>
        </w:rPr>
        <w:t xml:space="preserve"> </w:t>
      </w:r>
    </w:p>
    <w:p w:rsidR="00264CDA" w:rsidRPr="00AB2CB4" w:rsidRDefault="007A320E" w:rsidP="007A320E">
      <w:pPr>
        <w:pStyle w:val="2TITULO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Vistoria e emissão de licença de exploração</w:t>
      </w:r>
    </w:p>
    <w:p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bookmarkStart w:id="2" w:name="_Hlk9011978"/>
      <w:r w:rsidRPr="00AB2CB4">
        <w:rPr>
          <w:rFonts w:ascii="Times New Roman" w:hAnsi="Times New Roman" w:cs="Times New Roman"/>
        </w:rPr>
        <w:t>REQUERENTE</w:t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NOME  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3" w:name="_Hlk8655707"/>
      <w:r w:rsidRPr="00AB2CB4">
        <w:rPr>
          <w:rFonts w:ascii="Times New Roman" w:hAnsi="Times New Roman" w:cs="Times New Roman"/>
          <w:color w:val="auto"/>
        </w:rPr>
        <w:t xml:space="preserve">residente/com sede em 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4" w:name="_Hlk8986123"/>
      <w:r w:rsidRPr="00AB2CB4">
        <w:rPr>
          <w:rFonts w:ascii="Times New Roman" w:hAnsi="Times New Roman" w:cs="Times New Roman"/>
          <w:color w:val="auto"/>
        </w:rPr>
        <w:t>código postal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Fonts w:ascii="Times New Roman" w:hAnsi="Times New Roman" w:cs="Times New Roman"/>
          <w:color w:val="auto"/>
        </w:rPr>
        <w:t xml:space="preserve"> —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localidaDe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cartão de cidadão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B2CB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Validade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6" w:name="Texto7"/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contribuinte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telefone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7" w:name="_Hlk8983129"/>
      <w:r w:rsidRPr="00AB2CB4">
        <w:rPr>
          <w:rFonts w:ascii="Times New Roman" w:hAnsi="Times New Roman" w:cs="Times New Roman"/>
          <w:color w:val="auto"/>
        </w:rPr>
        <w:t>TELEMÓVEL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3"/>
      <w:bookmarkEnd w:id="7"/>
      <w:r w:rsidRPr="00AB2CB4">
        <w:rPr>
          <w:rFonts w:ascii="Times New Roman" w:hAnsi="Times New Roman" w:cs="Times New Roman"/>
          <w:color w:val="auto"/>
        </w:rPr>
        <w:t>fax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e-mail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REpresentante</w:t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NOME  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residente/com sede em 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código postal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Fonts w:ascii="Times New Roman" w:hAnsi="Times New Roman" w:cs="Times New Roman"/>
          <w:color w:val="auto"/>
        </w:rPr>
        <w:t xml:space="preserve"> —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localidaDe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cartão de cidadão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B2CB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Validade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 xml:space="preserve">contribuinte </w:t>
      </w:r>
      <w:r w:rsidRPr="00AB2CB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telefone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B2CB4">
        <w:rPr>
          <w:rFonts w:ascii="Times New Roman" w:hAnsi="Times New Roman" w:cs="Times New Roman"/>
          <w:color w:val="auto"/>
        </w:rPr>
        <w:t>TELEMÓVEL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Fonts w:ascii="Times New Roman" w:hAnsi="Times New Roman" w:cs="Times New Roman"/>
          <w:color w:val="auto"/>
        </w:rPr>
        <w:t>fax</w:t>
      </w:r>
      <w:r w:rsidRPr="00AB2CB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 xml:space="preserve">e-mail 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B2CB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B2CB4">
        <w:rPr>
          <w:rStyle w:val="OSUBLINHADO"/>
          <w:rFonts w:ascii="Times New Roman" w:hAnsi="Times New Roman" w:cs="Times New Roman"/>
          <w:color w:val="auto"/>
        </w:rPr>
        <w:tab/>
      </w:r>
    </w:p>
    <w:p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691562" w:rsidRPr="00AB2CB4" w:rsidRDefault="00A715DC" w:rsidP="0069156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PEDIDO</w:t>
      </w:r>
    </w:p>
    <w:p w:rsidR="00264CDA" w:rsidRPr="00AB2CB4" w:rsidRDefault="000D7FC7" w:rsidP="002F7025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AB2CB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A755F6" w:rsidRPr="00AB2CB4" w:rsidRDefault="007A320E" w:rsidP="002F7025">
      <w:pPr>
        <w:tabs>
          <w:tab w:val="right" w:leader="underscore" w:pos="9360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Em conformidade com o disposto no Decreto-Lei n.º 267/2002 de 26 de novembro, alterado pelo Decreto-Lei n.º 217/2012, de 9 de outubro e com a Portaria n.º 1188/2003, de 10 de outubro alterada pela Portaria n.º 1515/2007 de 30/11, vistoria e emissão da licença de exploração d</w:t>
      </w:r>
      <w:r w:rsidR="00A755F6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e:</w:t>
      </w:r>
    </w:p>
    <w:p w:rsidR="00A755F6" w:rsidRPr="00AB2CB4" w:rsidRDefault="00A715DC" w:rsidP="00164A87">
      <w:pPr>
        <w:tabs>
          <w:tab w:val="right" w:pos="3119"/>
        </w:tabs>
        <w:spacing w:before="120" w:line="240" w:lineRule="exact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90472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eservatório </w:t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m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vertAlign w:val="superscript"/>
          <w:lang w:val="pt-PT" w:eastAsia="pt-PT"/>
        </w:rPr>
        <w:t>3</w:t>
      </w:r>
    </w:p>
    <w:p w:rsidR="00AB2CB4" w:rsidRDefault="00A715DC" w:rsidP="002416EA">
      <w:pPr>
        <w:tabs>
          <w:tab w:val="left" w:pos="2552"/>
          <w:tab w:val="left" w:pos="5670"/>
          <w:tab w:val="left" w:pos="9072"/>
        </w:tabs>
        <w:spacing w:before="120"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10530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96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arque de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garrafas</w:t>
      </w:r>
    </w:p>
    <w:p w:rsidR="00AB2CB4" w:rsidRDefault="007A320E" w:rsidP="00AB2CB4">
      <w:pPr>
        <w:tabs>
          <w:tab w:val="left" w:pos="9072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sito </w:t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</w:t>
      </w: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m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A320E" w:rsidRPr="00AB2CB4" w:rsidRDefault="007A320E" w:rsidP="00AB2CB4">
      <w:pPr>
        <w:tabs>
          <w:tab w:val="left" w:pos="9072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freguesia 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B2CB4" w:rsidRDefault="007A320E" w:rsidP="00AB2CB4">
      <w:pPr>
        <w:tabs>
          <w:tab w:val="left" w:pos="4395"/>
          <w:tab w:val="left" w:pos="9070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Processo de licenciamento n.º</w:t>
      </w:r>
      <w:r w:rsid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43C79" w:rsidRPr="00AB2CB4" w:rsidRDefault="007A320E" w:rsidP="00AB2CB4">
      <w:pPr>
        <w:tabs>
          <w:tab w:val="left" w:pos="9070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titulado por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MEIOS DE NOTIFICAÇÃO</w:t>
      </w:r>
    </w:p>
    <w:p w:rsidR="00691562" w:rsidRPr="00AB2CB4" w:rsidRDefault="00A715DC" w:rsidP="00691562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C1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AUTORIZO O ENVIO DE EVENTUAIS NOTIFICAÇÕES DECORRENTES DESTA COMUNICAÇÃO PARA O SEGUINTE ENDEREÇO ELETRÓNICO:</w:t>
      </w:r>
    </w:p>
    <w:p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A715DC" w:rsidP="00691562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691562" w:rsidRPr="00AB2CB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691562" w:rsidRPr="00AB2CB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OBSERVAÇÕES</w:t>
      </w:r>
    </w:p>
    <w:p w:rsidR="009E0D80" w:rsidRPr="00AB2CB4" w:rsidRDefault="004A34C7" w:rsidP="002F70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A34C7" w:rsidRPr="00AB2CB4" w:rsidRDefault="004A34C7" w:rsidP="004A34C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91562" w:rsidRPr="00AB2CB4" w:rsidRDefault="00691562" w:rsidP="00691562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9" w:name="_Hlk9251307"/>
      <w:r w:rsidRPr="00AB2CB4">
        <w:rPr>
          <w:rFonts w:ascii="Times New Roman" w:hAnsi="Times New Roman" w:cs="Times New Roman"/>
        </w:rPr>
        <w:t>informações adicionais</w:t>
      </w:r>
    </w:p>
    <w:p w:rsidR="00691562" w:rsidRPr="00AB2CB4" w:rsidRDefault="00691562" w:rsidP="006915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0" w:name="_Hlk8655790"/>
      <w:bookmarkStart w:id="11" w:name="_Hlk8655182"/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691562" w:rsidRPr="00AB2CB4" w:rsidRDefault="00691562" w:rsidP="006915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691562" w:rsidRPr="00AB2CB4" w:rsidRDefault="00691562" w:rsidP="00691562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691562" w:rsidRPr="00AB2CB4" w:rsidRDefault="00691562" w:rsidP="00691562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691562" w:rsidRPr="00AB2CB4" w:rsidRDefault="00691562" w:rsidP="00691562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691562" w:rsidRPr="00AB2CB4" w:rsidRDefault="00691562" w:rsidP="00691562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691562" w:rsidRPr="00AB2CB4" w:rsidRDefault="00691562" w:rsidP="006915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AB2C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AB2C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691562" w:rsidRPr="00AB2CB4" w:rsidRDefault="00691562" w:rsidP="00691562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0"/>
    </w:p>
    <w:p w:rsidR="00691562" w:rsidRPr="00AB2CB4" w:rsidRDefault="00691562" w:rsidP="00691562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2" w:name="_Hlk8655305"/>
      <w:r w:rsidRPr="00AB2CB4">
        <w:rPr>
          <w:rFonts w:ascii="Times New Roman" w:hAnsi="Times New Roman" w:cs="Times New Roman"/>
        </w:rPr>
        <w:t>declarações</w:t>
      </w:r>
    </w:p>
    <w:p w:rsidR="00691562" w:rsidRPr="00AB2CB4" w:rsidRDefault="00691562" w:rsidP="00691562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2"/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p w:rsidR="00691562" w:rsidRPr="00AB2CB4" w:rsidRDefault="00691562" w:rsidP="0069156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PEDE DEFERIMENTO</w:t>
      </w:r>
    </w:p>
    <w:bookmarkEnd w:id="9"/>
    <w:p w:rsidR="009E0D80" w:rsidRPr="00AB2CB4" w:rsidRDefault="009E0D80" w:rsidP="00F269C3">
      <w:pPr>
        <w:widowControl w:val="0"/>
        <w:tabs>
          <w:tab w:val="left" w:pos="268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F269C3" w:rsidRP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3"/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9759B" w:rsidRPr="00AB2CB4" w:rsidRDefault="0059759B" w:rsidP="002F7025">
      <w:pPr>
        <w:pStyle w:val="5CAMPOSEPARADOR"/>
        <w:keepNext/>
        <w:outlineLvl w:val="0"/>
        <w:rPr>
          <w:rFonts w:ascii="Times New Roman" w:hAnsi="Times New Roman" w:cs="Times New Roman"/>
          <w:lang w:val="en-GB"/>
        </w:rPr>
      </w:pPr>
      <w:r w:rsidRPr="00AB2CB4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267/2002 de 26 de novembro, na sua atual redação</w:t>
      </w:r>
    </w:p>
    <w:p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Portaria n.º 1188/2003, de 10 de outubro, na sua atual redação</w:t>
      </w:r>
    </w:p>
    <w:p w:rsidR="00A76003" w:rsidRPr="00AB2CB4" w:rsidRDefault="00A76003" w:rsidP="00A76003">
      <w:pPr>
        <w:spacing w:before="480" w:after="12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O pedido deve ser instruído de acordo com a norma de instrução de processo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b/>
          <w:sz w:val="18"/>
          <w:szCs w:val="18"/>
          <w:lang w:val="pt-PT" w:eastAsia="pt-PT"/>
        </w:rPr>
        <w:t>NIP 038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>.</w:t>
      </w:r>
    </w:p>
    <w:sectPr w:rsidR="00A76003" w:rsidRPr="00AB2CB4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BB" w:rsidRDefault="00AF2EBB">
      <w:r>
        <w:separator/>
      </w:r>
    </w:p>
  </w:endnote>
  <w:endnote w:type="continuationSeparator" w:id="0">
    <w:p w:rsidR="00AF2EBB" w:rsidRDefault="00A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62" w:rsidRPr="005A3906" w:rsidRDefault="00691562" w:rsidP="005A3906">
    <w:pPr>
      <w:pStyle w:val="Rodap"/>
      <w:tabs>
        <w:tab w:val="clear" w:pos="9360"/>
        <w:tab w:val="right" w:pos="9070"/>
      </w:tabs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</w:pPr>
    <w:proofErr w:type="spellStart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5A390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A390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A3906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A3906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A390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5A390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p w:rsidR="00643C79" w:rsidRPr="005A3906" w:rsidRDefault="00643C79" w:rsidP="005A3906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5A3906">
      <w:rPr>
        <w:rFonts w:ascii="Times New Roman" w:eastAsia="Times New Roman" w:hAnsi="Times New Roman" w:cs="Times New Roman"/>
        <w:caps/>
        <w:sz w:val="14"/>
        <w:szCs w:val="14"/>
        <w:lang w:val="pt-PT"/>
      </w:rPr>
      <w:t>Imp 051 – R0</w:t>
    </w:r>
    <w:r w:rsidR="00691562" w:rsidRPr="005A3906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070913" w:rsidRPr="005A390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070913" w:rsidRPr="005A390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5A390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BB" w:rsidRDefault="00AF2EBB">
      <w:r>
        <w:separator/>
      </w:r>
    </w:p>
  </w:footnote>
  <w:footnote w:type="continuationSeparator" w:id="0">
    <w:p w:rsidR="00AF2EBB" w:rsidRDefault="00AF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GzPpe+QROSe4ty8wrtO5Xc8l4V1tIOLZCxakm4MZaoBLoFu6UnSBA/mDDjpjtSxGDmp0JI0usWy+UMRZDB6A==" w:salt="hTX4SD38GJvU0JDpsj8oM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6BC9"/>
    <w:rsid w:val="00070913"/>
    <w:rsid w:val="00082C47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64A87"/>
    <w:rsid w:val="002053CF"/>
    <w:rsid w:val="002219F3"/>
    <w:rsid w:val="002416EA"/>
    <w:rsid w:val="00264CDA"/>
    <w:rsid w:val="002977B7"/>
    <w:rsid w:val="00297AC3"/>
    <w:rsid w:val="002D477D"/>
    <w:rsid w:val="002E2769"/>
    <w:rsid w:val="002F3A7B"/>
    <w:rsid w:val="002F7025"/>
    <w:rsid w:val="0034666B"/>
    <w:rsid w:val="00351244"/>
    <w:rsid w:val="003803C3"/>
    <w:rsid w:val="00394507"/>
    <w:rsid w:val="003C0BC6"/>
    <w:rsid w:val="003D615B"/>
    <w:rsid w:val="003F1CD4"/>
    <w:rsid w:val="003F5BCE"/>
    <w:rsid w:val="00452114"/>
    <w:rsid w:val="00464DF9"/>
    <w:rsid w:val="00482F04"/>
    <w:rsid w:val="004A34C7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9759B"/>
    <w:rsid w:val="005A3906"/>
    <w:rsid w:val="005E237C"/>
    <w:rsid w:val="005E3A0F"/>
    <w:rsid w:val="0060532A"/>
    <w:rsid w:val="0061082F"/>
    <w:rsid w:val="00643C79"/>
    <w:rsid w:val="00666A21"/>
    <w:rsid w:val="00680B3E"/>
    <w:rsid w:val="00691562"/>
    <w:rsid w:val="00695233"/>
    <w:rsid w:val="006A4E90"/>
    <w:rsid w:val="006E34B1"/>
    <w:rsid w:val="0075045E"/>
    <w:rsid w:val="00783E29"/>
    <w:rsid w:val="007841F8"/>
    <w:rsid w:val="007A320E"/>
    <w:rsid w:val="007A3C9A"/>
    <w:rsid w:val="007A6BB7"/>
    <w:rsid w:val="008072CB"/>
    <w:rsid w:val="0082318B"/>
    <w:rsid w:val="0083326B"/>
    <w:rsid w:val="00844389"/>
    <w:rsid w:val="00850480"/>
    <w:rsid w:val="008634A9"/>
    <w:rsid w:val="00882D95"/>
    <w:rsid w:val="00886EDA"/>
    <w:rsid w:val="008B2EFA"/>
    <w:rsid w:val="009017B7"/>
    <w:rsid w:val="00903AC9"/>
    <w:rsid w:val="00942D8F"/>
    <w:rsid w:val="0095014B"/>
    <w:rsid w:val="009B0FD4"/>
    <w:rsid w:val="009C17F9"/>
    <w:rsid w:val="009D65C0"/>
    <w:rsid w:val="009E0D80"/>
    <w:rsid w:val="009E2020"/>
    <w:rsid w:val="009E4655"/>
    <w:rsid w:val="009E65AF"/>
    <w:rsid w:val="009F5132"/>
    <w:rsid w:val="00A33E13"/>
    <w:rsid w:val="00A45251"/>
    <w:rsid w:val="00A57B7B"/>
    <w:rsid w:val="00A63495"/>
    <w:rsid w:val="00A715DC"/>
    <w:rsid w:val="00A755F6"/>
    <w:rsid w:val="00A75B39"/>
    <w:rsid w:val="00A76003"/>
    <w:rsid w:val="00A8437F"/>
    <w:rsid w:val="00AA4780"/>
    <w:rsid w:val="00AA6360"/>
    <w:rsid w:val="00AB2CB4"/>
    <w:rsid w:val="00AE1B66"/>
    <w:rsid w:val="00AF2EBB"/>
    <w:rsid w:val="00B12F33"/>
    <w:rsid w:val="00B574C5"/>
    <w:rsid w:val="00B918A1"/>
    <w:rsid w:val="00BC69F7"/>
    <w:rsid w:val="00BF3B52"/>
    <w:rsid w:val="00BF45BC"/>
    <w:rsid w:val="00C11042"/>
    <w:rsid w:val="00C177CE"/>
    <w:rsid w:val="00C970B9"/>
    <w:rsid w:val="00D05C8F"/>
    <w:rsid w:val="00D239BD"/>
    <w:rsid w:val="00D311A4"/>
    <w:rsid w:val="00D42FD6"/>
    <w:rsid w:val="00D45733"/>
    <w:rsid w:val="00D51D0B"/>
    <w:rsid w:val="00D67FC1"/>
    <w:rsid w:val="00D758E3"/>
    <w:rsid w:val="00D75E98"/>
    <w:rsid w:val="00DB253B"/>
    <w:rsid w:val="00DC2C2D"/>
    <w:rsid w:val="00DE51DF"/>
    <w:rsid w:val="00E26F9E"/>
    <w:rsid w:val="00E4449E"/>
    <w:rsid w:val="00EB0768"/>
    <w:rsid w:val="00EC048E"/>
    <w:rsid w:val="00EE6513"/>
    <w:rsid w:val="00F269C3"/>
    <w:rsid w:val="00F652FD"/>
    <w:rsid w:val="00F67B94"/>
    <w:rsid w:val="00F711EB"/>
    <w:rsid w:val="00F9751F"/>
    <w:rsid w:val="00FB44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96"/>
  <w15:docId w15:val="{86916473-FA0D-4C6D-9842-609D36A6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59759B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9759B"/>
    <w:rPr>
      <w:sz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14FC-8DA5-4FDD-BB99-7AB88A3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2018-04-17T09:38:00Z</cp:lastPrinted>
  <dcterms:created xsi:type="dcterms:W3CDTF">2019-05-20T12:42:00Z</dcterms:created>
  <dcterms:modified xsi:type="dcterms:W3CDTF">2019-05-31T16:16:00Z</dcterms:modified>
</cp:coreProperties>
</file>